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B3" w:rsidRPr="00A6595F" w:rsidRDefault="000A069D">
      <w:pPr>
        <w:rPr>
          <w:b/>
        </w:rPr>
      </w:pPr>
      <w:r w:rsidRPr="00A6595F">
        <w:rPr>
          <w:b/>
        </w:rPr>
        <w:t>FAC-SIMILE RELAZIONE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95F" w:rsidTr="00A6595F">
        <w:tc>
          <w:tcPr>
            <w:tcW w:w="9628" w:type="dxa"/>
          </w:tcPr>
          <w:p w:rsidR="00A6595F" w:rsidRDefault="00A6595F" w:rsidP="00A6595F">
            <w:pPr>
              <w:rPr>
                <w:b/>
              </w:rPr>
            </w:pPr>
            <w:r w:rsidRPr="00A6595F">
              <w:rPr>
                <w:b/>
              </w:rPr>
              <w:t>Descrizione dell’intervento per il quale si richiede il contributo del Comune di Lizzano in Belvedere:</w:t>
            </w:r>
          </w:p>
        </w:tc>
      </w:tr>
    </w:tbl>
    <w:p w:rsidR="000A069D" w:rsidRPr="00A6595F" w:rsidRDefault="000A069D">
      <w:pPr>
        <w:rPr>
          <w:b/>
        </w:rPr>
      </w:pPr>
    </w:p>
    <w:p w:rsidR="000A069D" w:rsidRDefault="000A069D"/>
    <w:p w:rsidR="000A069D" w:rsidRDefault="000A069D"/>
    <w:p w:rsidR="000A069D" w:rsidRDefault="000A069D"/>
    <w:p w:rsidR="000A069D" w:rsidRDefault="000A06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95F" w:rsidTr="00A6595F">
        <w:tc>
          <w:tcPr>
            <w:tcW w:w="9628" w:type="dxa"/>
          </w:tcPr>
          <w:p w:rsidR="00A6595F" w:rsidRDefault="00A6595F" w:rsidP="00A6595F">
            <w:r w:rsidRPr="00A6595F">
              <w:rPr>
                <w:b/>
              </w:rPr>
              <w:t>Tempi e realizzazione dell’intervento:</w:t>
            </w:r>
          </w:p>
        </w:tc>
      </w:tr>
    </w:tbl>
    <w:p w:rsidR="000A069D" w:rsidRDefault="000A069D"/>
    <w:p w:rsidR="000A069D" w:rsidRDefault="000A069D"/>
    <w:p w:rsidR="000A069D" w:rsidRDefault="000A06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95F" w:rsidTr="00A6595F">
        <w:tc>
          <w:tcPr>
            <w:tcW w:w="9628" w:type="dxa"/>
          </w:tcPr>
          <w:p w:rsidR="00A6595F" w:rsidRDefault="00A6595F" w:rsidP="00A6595F">
            <w:pPr>
              <w:jc w:val="both"/>
            </w:pPr>
            <w:r w:rsidRPr="00A6595F">
              <w:rPr>
                <w:b/>
              </w:rPr>
              <w:t>Qualità e benefici dell’intervento per l’impresa richiedente, per il comune e per la comunità dove insediata:</w:t>
            </w:r>
          </w:p>
        </w:tc>
      </w:tr>
    </w:tbl>
    <w:p w:rsidR="000A069D" w:rsidRDefault="000A069D"/>
    <w:p w:rsidR="000A069D" w:rsidRDefault="000A069D"/>
    <w:p w:rsidR="000A069D" w:rsidRDefault="000A069D"/>
    <w:p w:rsidR="00A6595F" w:rsidRDefault="00A6595F"/>
    <w:p w:rsidR="00A6595F" w:rsidRDefault="00A6595F"/>
    <w:p w:rsidR="00A6595F" w:rsidRDefault="00A659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95F" w:rsidTr="00A6595F">
        <w:tc>
          <w:tcPr>
            <w:tcW w:w="9628" w:type="dxa"/>
          </w:tcPr>
          <w:p w:rsidR="00A6595F" w:rsidRDefault="00A6595F" w:rsidP="00A6595F">
            <w:pPr>
              <w:pStyle w:val="Default"/>
              <w:jc w:val="both"/>
              <w:rPr>
                <w:sz w:val="23"/>
                <w:szCs w:val="23"/>
              </w:rPr>
            </w:pPr>
            <w:r w:rsidRPr="000A069D">
              <w:rPr>
                <w:b/>
              </w:rPr>
              <w:t>Esplicitare i benefici ulteriori legati all’intervento</w:t>
            </w:r>
            <w:r w:rsidR="00D62B40">
              <w:rPr>
                <w:b/>
              </w:rPr>
              <w:t xml:space="preserve"> </w:t>
            </w:r>
            <w:bookmarkStart w:id="0" w:name="_GoBack"/>
            <w:bookmarkEnd w:id="0"/>
            <w:r w:rsidR="00D62B40" w:rsidRPr="00077622">
              <w:t>[</w:t>
            </w:r>
            <w:r>
              <w:rPr>
                <w:sz w:val="23"/>
                <w:szCs w:val="23"/>
              </w:rPr>
              <w:t xml:space="preserve">a) eventuali sinergie con altre attività economiche del territorio comunale; b) eventuali effetti “non economici” degli interventi (risparmio energetico per la sede dell’attività, valorizzazione ambientale, incremento dell’occupazione, presenza di personale svantaggiato); c) adesione eventuale all’iniziativa avviata nel mese di novembre 2020 dal Ministero dell'Innovazione, d'intesa con </w:t>
            </w:r>
            <w:proofErr w:type="spellStart"/>
            <w:r>
              <w:rPr>
                <w:sz w:val="23"/>
                <w:szCs w:val="23"/>
              </w:rPr>
              <w:t>Uncem</w:t>
            </w:r>
            <w:proofErr w:type="spellEnd"/>
            <w:r>
              <w:rPr>
                <w:sz w:val="23"/>
                <w:szCs w:val="23"/>
              </w:rPr>
              <w:t>, "Vicini e connessi. Il digitale per l'economia locale" per sostenere i commercianti locali, i negozi di prossimità e le piccole imprese attraverso piattaforme di commercio online e servizi digitali per promuovere le loro attività</w:t>
            </w:r>
            <w:r w:rsidR="00D62B40">
              <w:rPr>
                <w:sz w:val="23"/>
                <w:szCs w:val="23"/>
              </w:rPr>
              <w:t>]:</w:t>
            </w:r>
          </w:p>
          <w:p w:rsidR="00A6595F" w:rsidRDefault="00A6595F"/>
        </w:tc>
      </w:tr>
    </w:tbl>
    <w:p w:rsidR="000A069D" w:rsidRDefault="000A069D"/>
    <w:p w:rsidR="000A069D" w:rsidRDefault="000A069D"/>
    <w:p w:rsidR="000A069D" w:rsidRDefault="000A069D" w:rsidP="000A069D">
      <w:pPr>
        <w:pStyle w:val="Default"/>
        <w:jc w:val="both"/>
        <w:rPr>
          <w:sz w:val="23"/>
          <w:szCs w:val="23"/>
        </w:rPr>
      </w:pPr>
    </w:p>
    <w:p w:rsidR="000A069D" w:rsidRDefault="000A069D" w:rsidP="000A069D">
      <w:pPr>
        <w:pStyle w:val="Default"/>
        <w:rPr>
          <w:sz w:val="23"/>
          <w:szCs w:val="23"/>
        </w:rPr>
      </w:pPr>
    </w:p>
    <w:p w:rsidR="000A069D" w:rsidRDefault="000A069D"/>
    <w:p w:rsidR="00A6595F" w:rsidRDefault="00A6595F"/>
    <w:p w:rsidR="00A6595F" w:rsidRDefault="00A6595F"/>
    <w:p w:rsidR="00A6595F" w:rsidRDefault="00A6595F">
      <w:r>
        <w:t>Luogo e data_____________________                                                               Timbro e firma del richiedente</w:t>
      </w:r>
    </w:p>
    <w:p w:rsidR="00A6595F" w:rsidRDefault="00A65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</w:t>
      </w:r>
    </w:p>
    <w:sectPr w:rsidR="00A6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D"/>
    <w:rsid w:val="00077622"/>
    <w:rsid w:val="000A069D"/>
    <w:rsid w:val="003E5596"/>
    <w:rsid w:val="005E05B3"/>
    <w:rsid w:val="008B3960"/>
    <w:rsid w:val="00A6595F"/>
    <w:rsid w:val="00D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9CC0-1FC4-449A-8FB0-65B50E5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0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Paola</dc:creator>
  <cp:keywords/>
  <dc:description/>
  <cp:lastModifiedBy>Francesconi Pietro</cp:lastModifiedBy>
  <cp:revision>2</cp:revision>
  <cp:lastPrinted>2021-01-20T11:29:00Z</cp:lastPrinted>
  <dcterms:created xsi:type="dcterms:W3CDTF">2021-01-20T13:16:00Z</dcterms:created>
  <dcterms:modified xsi:type="dcterms:W3CDTF">2021-01-20T13:16:00Z</dcterms:modified>
</cp:coreProperties>
</file>