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F84B" w14:textId="068988E0" w:rsidR="006376BF" w:rsidRDefault="0005640A" w:rsidP="006376BF">
      <w:r>
        <w:rPr>
          <w:noProof/>
        </w:rPr>
        <w:t xml:space="preserve">            </w:t>
      </w:r>
      <w:r w:rsidR="006376BF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ED52A39" wp14:editId="6EB92A7A">
            <wp:extent cx="1388079" cy="704850"/>
            <wp:effectExtent l="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33" cy="70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6BF">
        <w:rPr>
          <w:noProof/>
        </w:rPr>
        <w:t xml:space="preserve"> </w:t>
      </w:r>
      <w:r>
        <w:rPr>
          <w:noProof/>
        </w:rPr>
        <w:t xml:space="preserve">   </w:t>
      </w:r>
      <w:r w:rsidR="006376BF">
        <w:rPr>
          <w:noProof/>
        </w:rPr>
        <w:t xml:space="preserve">   </w:t>
      </w:r>
      <w:r w:rsidR="006376BF">
        <w:rPr>
          <w:noProof/>
        </w:rPr>
        <w:drawing>
          <wp:inline distT="0" distB="0" distL="0" distR="0" wp14:anchorId="3C4E7516" wp14:editId="14AFEFC3">
            <wp:extent cx="1667224" cy="8382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567" cy="86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BA403FB" wp14:editId="5837CC69">
            <wp:extent cx="2047875" cy="297118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363" cy="32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6BF">
        <w:rPr>
          <w:noProof/>
        </w:rPr>
        <w:t xml:space="preserve"> </w:t>
      </w:r>
    </w:p>
    <w:p w14:paraId="50AF7D98" w14:textId="77777777" w:rsidR="00B7364B" w:rsidRDefault="00B7364B" w:rsidP="00B7364B">
      <w:pPr>
        <w:jc w:val="center"/>
      </w:pPr>
    </w:p>
    <w:p w14:paraId="4114E47D" w14:textId="2699EA23" w:rsidR="00572D3A" w:rsidRDefault="00B7364B" w:rsidP="00A22888">
      <w:pPr>
        <w:jc w:val="center"/>
        <w:rPr>
          <w:b/>
          <w:bCs/>
          <w:sz w:val="24"/>
          <w:szCs w:val="24"/>
        </w:rPr>
      </w:pPr>
      <w:r w:rsidRPr="00572D3A">
        <w:rPr>
          <w:b/>
          <w:bCs/>
          <w:sz w:val="24"/>
          <w:szCs w:val="24"/>
        </w:rPr>
        <w:t>COMUNICATO STAMPA</w:t>
      </w:r>
    </w:p>
    <w:p w14:paraId="1083DF10" w14:textId="6D355CD9" w:rsidR="0005640A" w:rsidRDefault="0005640A" w:rsidP="0005640A">
      <w:pPr>
        <w:spacing w:after="0"/>
        <w:ind w:left="850" w:right="8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Solidarietà, spettacoli e tanto divertimento. XXL Piazza Libera si anima con le iniziative targate </w:t>
      </w:r>
      <w:proofErr w:type="spellStart"/>
      <w:r>
        <w:rPr>
          <w:b/>
          <w:bCs/>
          <w:sz w:val="24"/>
          <w:szCs w:val="24"/>
        </w:rPr>
        <w:t>Emil</w:t>
      </w:r>
      <w:proofErr w:type="spellEnd"/>
      <w:r>
        <w:rPr>
          <w:b/>
          <w:bCs/>
          <w:sz w:val="24"/>
          <w:szCs w:val="24"/>
        </w:rPr>
        <w:t xml:space="preserve"> Banca e Confcommercio Ascom Bologna</w:t>
      </w:r>
    </w:p>
    <w:p w14:paraId="7CD84C7E" w14:textId="3B2A2799" w:rsidR="0005640A" w:rsidRPr="0005640A" w:rsidRDefault="0005640A" w:rsidP="0005640A">
      <w:pPr>
        <w:ind w:left="850" w:right="850"/>
        <w:jc w:val="center"/>
        <w:rPr>
          <w:bCs/>
          <w:i/>
          <w:sz w:val="24"/>
          <w:szCs w:val="24"/>
        </w:rPr>
      </w:pPr>
      <w:r w:rsidRPr="0005640A">
        <w:rPr>
          <w:bCs/>
          <w:i/>
          <w:sz w:val="24"/>
          <w:szCs w:val="24"/>
        </w:rPr>
        <w:t xml:space="preserve">Sono </w:t>
      </w:r>
      <w:r w:rsidR="00EA65B1">
        <w:rPr>
          <w:bCs/>
          <w:i/>
          <w:sz w:val="24"/>
          <w:szCs w:val="24"/>
        </w:rPr>
        <w:t>tanti gli eventi</w:t>
      </w:r>
      <w:r w:rsidRPr="0005640A">
        <w:rPr>
          <w:bCs/>
          <w:i/>
          <w:sz w:val="24"/>
          <w:szCs w:val="24"/>
        </w:rPr>
        <w:t xml:space="preserve"> che</w:t>
      </w:r>
      <w:r w:rsidR="00A22888">
        <w:rPr>
          <w:bCs/>
          <w:i/>
          <w:sz w:val="24"/>
          <w:szCs w:val="24"/>
        </w:rPr>
        <w:t>,</w:t>
      </w:r>
      <w:r w:rsidRPr="0005640A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a partire da aprile</w:t>
      </w:r>
      <w:r w:rsidR="00A22888">
        <w:rPr>
          <w:bCs/>
          <w:i/>
          <w:sz w:val="24"/>
          <w:szCs w:val="24"/>
        </w:rPr>
        <w:t>,</w:t>
      </w:r>
      <w:r>
        <w:rPr>
          <w:bCs/>
          <w:i/>
          <w:sz w:val="24"/>
          <w:szCs w:val="24"/>
        </w:rPr>
        <w:t xml:space="preserve"> renderanno ricco il calendario del giardinetto del Cassero di piazza XX Settembre</w:t>
      </w:r>
    </w:p>
    <w:p w14:paraId="18593992" w14:textId="77777777" w:rsidR="00BE7AD0" w:rsidRPr="00B7364B" w:rsidRDefault="00BE7AD0" w:rsidP="00B7364B">
      <w:pPr>
        <w:spacing w:after="0"/>
        <w:jc w:val="center"/>
        <w:rPr>
          <w:i/>
        </w:rPr>
      </w:pPr>
    </w:p>
    <w:p w14:paraId="109F8EE1" w14:textId="4D854441" w:rsidR="0005640A" w:rsidRDefault="00354615" w:rsidP="00354615">
      <w:pPr>
        <w:ind w:left="850" w:right="850"/>
        <w:jc w:val="both"/>
      </w:pPr>
      <w:r>
        <w:t xml:space="preserve">Solidarietà, spettacoli teatrali, iniziative culturali e musicali. Il calendario di eventi che animano XXL Piazza Libera si </w:t>
      </w:r>
      <w:r w:rsidR="00EA65B1">
        <w:t>arricchirà</w:t>
      </w:r>
      <w:r>
        <w:t xml:space="preserve"> ancora di più a partire da aprile grazie alla collaborazione tra Confcommercio Ascom Bologna ed </w:t>
      </w:r>
      <w:proofErr w:type="spellStart"/>
      <w:r>
        <w:t>Emil</w:t>
      </w:r>
      <w:proofErr w:type="spellEnd"/>
      <w:r>
        <w:t xml:space="preserve"> Banca.</w:t>
      </w:r>
    </w:p>
    <w:p w14:paraId="7D1338B8" w14:textId="306C31D0" w:rsidR="00354615" w:rsidRDefault="00354615" w:rsidP="00354615">
      <w:pPr>
        <w:ind w:left="850" w:right="850"/>
        <w:jc w:val="both"/>
      </w:pPr>
      <w:r>
        <w:t xml:space="preserve">Nel giardinetto del Cassero di piazza XX Settembre, gestito da Confcommercio Ascom Bologna, in collaborazione con il Comune di Bologna, </w:t>
      </w:r>
      <w:r w:rsidR="00A22888">
        <w:t xml:space="preserve">grazie anche a </w:t>
      </w:r>
      <w:proofErr w:type="spellStart"/>
      <w:r w:rsidR="00A22888">
        <w:t>Emil</w:t>
      </w:r>
      <w:proofErr w:type="spellEnd"/>
      <w:r w:rsidR="00A22888">
        <w:t xml:space="preserve"> Banca </w:t>
      </w:r>
      <w:r>
        <w:t>prenderà vita</w:t>
      </w:r>
      <w:r w:rsidRPr="00354615">
        <w:t xml:space="preserve"> un calendario di appuntamenti diversificati, port</w:t>
      </w:r>
      <w:r>
        <w:t>ando</w:t>
      </w:r>
      <w:r w:rsidRPr="00354615">
        <w:t xml:space="preserve"> nel cuore </w:t>
      </w:r>
      <w:r>
        <w:t>della città</w:t>
      </w:r>
      <w:r w:rsidRPr="00354615">
        <w:t xml:space="preserve"> eventi che spaziano dal teatro alla musica, dalla solidarietà all’arte, coinvolgendo associazioni, artisti e cittadini in un percorso di valorizzazione urbana.</w:t>
      </w:r>
    </w:p>
    <w:p w14:paraId="1D068731" w14:textId="0D96103D" w:rsidR="003947B7" w:rsidRDefault="003947B7" w:rsidP="00354615">
      <w:pPr>
        <w:ind w:left="850" w:right="850"/>
        <w:jc w:val="both"/>
      </w:pPr>
      <w:r>
        <w:t>«</w:t>
      </w:r>
      <w:r w:rsidRPr="003947B7">
        <w:t xml:space="preserve">Grazie alla collaborazione con </w:t>
      </w:r>
      <w:proofErr w:type="spellStart"/>
      <w:r w:rsidRPr="003947B7">
        <w:t>Emil</w:t>
      </w:r>
      <w:proofErr w:type="spellEnd"/>
      <w:r w:rsidRPr="003947B7">
        <w:t xml:space="preserve"> Banca e al coinvolgimento di realtà culturali e associative</w:t>
      </w:r>
      <w:r>
        <w:t xml:space="preserve"> puntiamo a rendere </w:t>
      </w:r>
      <w:r w:rsidRPr="003947B7">
        <w:t>questo spazio</w:t>
      </w:r>
      <w:r w:rsidR="00C6701C">
        <w:t xml:space="preserve"> </w:t>
      </w:r>
      <w:r w:rsidRPr="003947B7">
        <w:t>un luogo di incontro, partecipazione e valorizzazione sociale</w:t>
      </w:r>
      <w:r>
        <w:t xml:space="preserve"> – commenta Giancarlo Tonelli, Direttore Generale Confcommercio Ascom Bologna –</w:t>
      </w:r>
      <w:r w:rsidRPr="003947B7">
        <w:t>. Eventi, spettacoli e iniziative solidali animeranno la piazza, dimostrando come la rigenerazione urbana passi anche attraverso la cultura e la condivisione. Confcommercio Ascom Bologna crede fermamente in questo modello</w:t>
      </w:r>
      <w:r>
        <w:t>.</w:t>
      </w:r>
      <w:r w:rsidRPr="003947B7">
        <w:t xml:space="preserve"> </w:t>
      </w:r>
      <w:r>
        <w:t>U</w:t>
      </w:r>
      <w:r w:rsidRPr="003947B7">
        <w:t>na città più viva è una città più attrattiva, per i cittadini e per le impres</w:t>
      </w:r>
      <w:r>
        <w:t>e».</w:t>
      </w:r>
    </w:p>
    <w:p w14:paraId="60FB4D91" w14:textId="19FAA2E2" w:rsidR="003947B7" w:rsidRPr="007B7870" w:rsidRDefault="003947B7" w:rsidP="00354615">
      <w:pPr>
        <w:ind w:left="850" w:right="850"/>
        <w:jc w:val="both"/>
        <w:rPr>
          <w:rFonts w:cstheme="minorHAnsi"/>
        </w:rPr>
      </w:pPr>
      <w:r w:rsidRPr="007B7870">
        <w:rPr>
          <w:rFonts w:cstheme="minorHAnsi"/>
        </w:rPr>
        <w:t>«</w:t>
      </w:r>
      <w:r w:rsidR="007B7870" w:rsidRPr="007B7870">
        <w:rPr>
          <w:rFonts w:eastAsia="Times New Roman" w:cstheme="minorHAnsi"/>
          <w:color w:val="000000"/>
        </w:rPr>
        <w:t>Riempiremo la piazza di attività, spettacoli e soprattutto di buoni sentimenti</w:t>
      </w:r>
      <w:r w:rsidR="007B7870">
        <w:rPr>
          <w:rFonts w:eastAsia="Times New Roman" w:cstheme="minorHAnsi"/>
          <w:color w:val="000000"/>
        </w:rPr>
        <w:t xml:space="preserve"> – spiega Gian Luca Galletti, Presidente di </w:t>
      </w:r>
      <w:proofErr w:type="spellStart"/>
      <w:r w:rsidR="007B7870">
        <w:rPr>
          <w:rFonts w:eastAsia="Times New Roman" w:cstheme="minorHAnsi"/>
          <w:color w:val="000000"/>
        </w:rPr>
        <w:t>Emil</w:t>
      </w:r>
      <w:proofErr w:type="spellEnd"/>
      <w:r w:rsidR="007B7870">
        <w:rPr>
          <w:rFonts w:eastAsia="Times New Roman" w:cstheme="minorHAnsi"/>
          <w:color w:val="000000"/>
        </w:rPr>
        <w:t xml:space="preserve"> Banca –</w:t>
      </w:r>
      <w:r w:rsidR="007B7870" w:rsidRPr="007B7870">
        <w:rPr>
          <w:rFonts w:eastAsia="Times New Roman" w:cstheme="minorHAnsi"/>
          <w:color w:val="000000"/>
        </w:rPr>
        <w:t>. Per i prossimi sei mesi porteremo in questo spazio di libertà tante associazioni, realtà del volontariato e cooperative sociali nostre socie che avranno così la possibilità di presentare ai bolognesi e a tutti quelli che frequenteranno questa piazza le loro attività. Allo stesso tempo, il Terzo settore concorrerà alla rigenerazione di questo pezzo di città riconsegnandolo ai bolognesi</w:t>
      </w:r>
      <w:r w:rsidRPr="007B7870">
        <w:rPr>
          <w:rFonts w:cstheme="minorHAnsi"/>
        </w:rPr>
        <w:t>»</w:t>
      </w:r>
    </w:p>
    <w:p w14:paraId="43F7C26C" w14:textId="242BB3D2" w:rsidR="00354615" w:rsidRDefault="00A22888" w:rsidP="00354615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Le iniziative organizzate da </w:t>
      </w:r>
      <w:proofErr w:type="spellStart"/>
      <w:r>
        <w:rPr>
          <w:rFonts w:eastAsia="Times New Roman" w:cstheme="minorHAnsi"/>
          <w:lang w:eastAsia="it-IT"/>
        </w:rPr>
        <w:t>Emil</w:t>
      </w:r>
      <w:proofErr w:type="spellEnd"/>
      <w:r>
        <w:rPr>
          <w:rFonts w:eastAsia="Times New Roman" w:cstheme="minorHAnsi"/>
          <w:lang w:eastAsia="it-IT"/>
        </w:rPr>
        <w:t xml:space="preserve"> Banca</w:t>
      </w:r>
      <w:r w:rsidR="00354615" w:rsidRPr="00354615">
        <w:rPr>
          <w:rFonts w:eastAsia="Times New Roman" w:cstheme="minorHAnsi"/>
          <w:lang w:eastAsia="it-IT"/>
        </w:rPr>
        <w:t xml:space="preserve"> prender</w:t>
      </w:r>
      <w:r>
        <w:rPr>
          <w:rFonts w:eastAsia="Times New Roman" w:cstheme="minorHAnsi"/>
          <w:lang w:eastAsia="it-IT"/>
        </w:rPr>
        <w:t>anno</w:t>
      </w:r>
      <w:r w:rsidR="00354615" w:rsidRPr="00354615">
        <w:rPr>
          <w:rFonts w:eastAsia="Times New Roman" w:cstheme="minorHAnsi"/>
          <w:lang w:eastAsia="it-IT"/>
        </w:rPr>
        <w:t xml:space="preserve"> il via con una serie di appuntamenti che già delineano il carattere vivace</w:t>
      </w:r>
      <w:r>
        <w:rPr>
          <w:rFonts w:eastAsia="Times New Roman" w:cstheme="minorHAnsi"/>
          <w:lang w:eastAsia="it-IT"/>
        </w:rPr>
        <w:t xml:space="preserve"> e di riqualificazione</w:t>
      </w:r>
      <w:r w:rsidR="00354615" w:rsidRPr="00354615">
        <w:rPr>
          <w:rFonts w:eastAsia="Times New Roman" w:cstheme="minorHAnsi"/>
          <w:lang w:eastAsia="it-IT"/>
        </w:rPr>
        <w:t xml:space="preserve"> del progetto:</w:t>
      </w:r>
    </w:p>
    <w:p w14:paraId="3815C9DE" w14:textId="77777777" w:rsidR="00A22888" w:rsidRDefault="00A22888" w:rsidP="00A22888">
      <w:pPr>
        <w:spacing w:after="0" w:line="240" w:lineRule="auto"/>
        <w:ind w:left="850" w:right="850"/>
        <w:jc w:val="both"/>
        <w:rPr>
          <w:rFonts w:eastAsia="Times New Roman" w:cstheme="minorHAnsi"/>
          <w:b/>
          <w:bCs/>
          <w:lang w:eastAsia="it-IT"/>
        </w:rPr>
      </w:pPr>
      <w:r w:rsidRPr="00A22888">
        <w:rPr>
          <w:rFonts w:eastAsia="Times New Roman" w:cstheme="minorHAnsi"/>
          <w:b/>
          <w:bCs/>
          <w:lang w:eastAsia="it-IT"/>
        </w:rPr>
        <w:t xml:space="preserve">Martedì </w:t>
      </w:r>
      <w:proofErr w:type="gramStart"/>
      <w:r w:rsidRPr="00A22888">
        <w:rPr>
          <w:rFonts w:eastAsia="Times New Roman" w:cstheme="minorHAnsi"/>
          <w:b/>
          <w:bCs/>
          <w:lang w:eastAsia="it-IT"/>
        </w:rPr>
        <w:t>1 aprile</w:t>
      </w:r>
      <w:proofErr w:type="gramEnd"/>
      <w:r w:rsidRPr="00A22888">
        <w:rPr>
          <w:rFonts w:eastAsia="Times New Roman" w:cstheme="minorHAnsi"/>
          <w:b/>
          <w:bCs/>
          <w:lang w:eastAsia="it-IT"/>
        </w:rPr>
        <w:t xml:space="preserve"> | 10:00 - 14:00 </w:t>
      </w:r>
    </w:p>
    <w:p w14:paraId="36F32F6A" w14:textId="0A32F506" w:rsidR="00A22888" w:rsidRPr="00A22888" w:rsidRDefault="00A22888" w:rsidP="00A22888">
      <w:pPr>
        <w:spacing w:after="0" w:line="240" w:lineRule="auto"/>
        <w:ind w:left="850" w:right="850"/>
        <w:jc w:val="both"/>
        <w:rPr>
          <w:rFonts w:eastAsia="Times New Roman" w:cstheme="minorHAnsi"/>
          <w:bCs/>
          <w:lang w:eastAsia="it-IT"/>
        </w:rPr>
      </w:pPr>
      <w:r w:rsidRPr="00A22888">
        <w:rPr>
          <w:rFonts w:eastAsia="Times New Roman" w:cstheme="minorHAnsi"/>
          <w:bCs/>
          <w:lang w:eastAsia="it-IT"/>
        </w:rPr>
        <w:t>Un incontro all’insegna della solidarietà con i volontari e le volontarie di AGEOP che saranno presenti con una postazione dedicata alla raccolta fondi per la ricerca e la cura dei bambini malati di tumore. Sarà possibile acquistare uova di Pasqua solidali, contribuendo concretamente alle attività dell’associazione.</w:t>
      </w:r>
    </w:p>
    <w:p w14:paraId="794EACE7" w14:textId="77777777" w:rsidR="00A22888" w:rsidRDefault="00A22888" w:rsidP="00A22888">
      <w:pPr>
        <w:spacing w:after="0" w:line="240" w:lineRule="auto"/>
        <w:ind w:left="850" w:right="850"/>
        <w:jc w:val="both"/>
        <w:rPr>
          <w:rFonts w:eastAsia="Times New Roman" w:cstheme="minorHAnsi"/>
          <w:b/>
          <w:bCs/>
          <w:lang w:eastAsia="it-IT"/>
        </w:rPr>
      </w:pPr>
    </w:p>
    <w:p w14:paraId="1C59D853" w14:textId="77777777" w:rsidR="00A22888" w:rsidRDefault="00354615" w:rsidP="00A22888">
      <w:pPr>
        <w:spacing w:after="0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354615">
        <w:rPr>
          <w:rFonts w:eastAsia="Times New Roman" w:cstheme="minorHAnsi"/>
          <w:b/>
          <w:bCs/>
          <w:lang w:eastAsia="it-IT"/>
        </w:rPr>
        <w:t>Venerdì 4 aprile | 16:30 - 17:30</w:t>
      </w:r>
    </w:p>
    <w:p w14:paraId="3CAA12A6" w14:textId="77777777" w:rsidR="00A22888" w:rsidRDefault="00354615" w:rsidP="00A22888">
      <w:pPr>
        <w:spacing w:after="0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354615">
        <w:rPr>
          <w:rFonts w:eastAsia="Times New Roman" w:cstheme="minorHAnsi"/>
          <w:lang w:eastAsia="it-IT"/>
        </w:rPr>
        <w:lastRenderedPageBreak/>
        <w:t xml:space="preserve">Un salto nel tempo con la </w:t>
      </w:r>
      <w:r w:rsidRPr="00354615">
        <w:rPr>
          <w:rFonts w:eastAsia="Times New Roman" w:cstheme="minorHAnsi"/>
          <w:b/>
          <w:bCs/>
          <w:lang w:eastAsia="it-IT"/>
        </w:rPr>
        <w:t>commedia dell’arte</w:t>
      </w:r>
      <w:r w:rsidRPr="00354615">
        <w:rPr>
          <w:rFonts w:eastAsia="Times New Roman" w:cstheme="minorHAnsi"/>
          <w:lang w:eastAsia="it-IT"/>
        </w:rPr>
        <w:t xml:space="preserve">: la </w:t>
      </w:r>
      <w:proofErr w:type="spellStart"/>
      <w:r w:rsidRPr="00354615">
        <w:rPr>
          <w:rFonts w:eastAsia="Times New Roman" w:cstheme="minorHAnsi"/>
          <w:b/>
          <w:bCs/>
          <w:lang w:eastAsia="it-IT"/>
        </w:rPr>
        <w:t>Fraternal</w:t>
      </w:r>
      <w:proofErr w:type="spellEnd"/>
      <w:r w:rsidRPr="00354615">
        <w:rPr>
          <w:rFonts w:eastAsia="Times New Roman" w:cstheme="minorHAnsi"/>
          <w:b/>
          <w:bCs/>
          <w:lang w:eastAsia="it-IT"/>
        </w:rPr>
        <w:t xml:space="preserve"> Compagnia</w:t>
      </w:r>
      <w:r w:rsidRPr="00354615">
        <w:rPr>
          <w:rFonts w:eastAsia="Times New Roman" w:cstheme="minorHAnsi"/>
          <w:lang w:eastAsia="it-IT"/>
        </w:rPr>
        <w:t xml:space="preserve"> porterà in scena le tradizionali maschere italiane, regalando al pubblico un momento di divertimento e cultura, con uno spettacolo che rievoca l’antica tradizione teatrale.</w:t>
      </w:r>
    </w:p>
    <w:p w14:paraId="2CE23765" w14:textId="77777777" w:rsidR="00A22888" w:rsidRDefault="00A22888" w:rsidP="00A22888">
      <w:pPr>
        <w:spacing w:after="0" w:line="240" w:lineRule="auto"/>
        <w:ind w:left="850" w:right="850"/>
        <w:jc w:val="both"/>
        <w:rPr>
          <w:rFonts w:eastAsia="Times New Roman" w:cstheme="minorHAnsi"/>
          <w:b/>
          <w:bCs/>
          <w:lang w:eastAsia="it-IT"/>
        </w:rPr>
      </w:pPr>
    </w:p>
    <w:p w14:paraId="64055A9E" w14:textId="639A2DF7" w:rsidR="00A22888" w:rsidRDefault="00354615" w:rsidP="00A22888">
      <w:pPr>
        <w:spacing w:after="0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354615">
        <w:rPr>
          <w:rFonts w:eastAsia="Times New Roman" w:cstheme="minorHAnsi"/>
          <w:b/>
          <w:bCs/>
          <w:lang w:eastAsia="it-IT"/>
        </w:rPr>
        <w:t>Lunedì 7, martedì 8 e mercoledì 9 aprile | 12:00 - 19:00</w:t>
      </w:r>
    </w:p>
    <w:p w14:paraId="3D34663D" w14:textId="51CC9E60" w:rsidR="00354615" w:rsidRDefault="00354615" w:rsidP="00A22888">
      <w:pPr>
        <w:spacing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354615">
        <w:rPr>
          <w:rFonts w:eastAsia="Times New Roman" w:cstheme="minorHAnsi"/>
          <w:lang w:eastAsia="it-IT"/>
        </w:rPr>
        <w:t xml:space="preserve">Un’iniziativa che unisce cultura e solidarietà: con il </w:t>
      </w:r>
      <w:r w:rsidRPr="00354615">
        <w:rPr>
          <w:rFonts w:eastAsia="Times New Roman" w:cstheme="minorHAnsi"/>
          <w:b/>
          <w:bCs/>
          <w:lang w:eastAsia="it-IT"/>
        </w:rPr>
        <w:t>CEFA</w:t>
      </w:r>
      <w:r w:rsidRPr="00354615">
        <w:rPr>
          <w:rFonts w:eastAsia="Times New Roman" w:cstheme="minorHAnsi"/>
          <w:lang w:eastAsia="it-IT"/>
        </w:rPr>
        <w:t xml:space="preserve"> la piazza si colorerà delle tradizioni africane grazie alla vendita di </w:t>
      </w:r>
      <w:r w:rsidRPr="00354615">
        <w:rPr>
          <w:rFonts w:eastAsia="Times New Roman" w:cstheme="minorHAnsi"/>
          <w:b/>
          <w:bCs/>
          <w:lang w:eastAsia="it-IT"/>
        </w:rPr>
        <w:t>uova e colombe pasquali solidali</w:t>
      </w:r>
      <w:r w:rsidRPr="00354615">
        <w:rPr>
          <w:rFonts w:eastAsia="Times New Roman" w:cstheme="minorHAnsi"/>
          <w:lang w:eastAsia="it-IT"/>
        </w:rPr>
        <w:t xml:space="preserve">. Per ogni prodotto acquistato una </w:t>
      </w:r>
      <w:r w:rsidRPr="00354615">
        <w:rPr>
          <w:rFonts w:eastAsia="Times New Roman" w:cstheme="minorHAnsi"/>
          <w:b/>
          <w:bCs/>
          <w:lang w:eastAsia="it-IT"/>
        </w:rPr>
        <w:t>gallina sarà donata a una famiglia in Tanzania</w:t>
      </w:r>
      <w:r w:rsidR="00A22888">
        <w:rPr>
          <w:rFonts w:eastAsia="Times New Roman" w:cstheme="minorHAnsi"/>
          <w:lang w:eastAsia="it-IT"/>
        </w:rPr>
        <w:t>.</w:t>
      </w:r>
    </w:p>
    <w:p w14:paraId="2D98FD41" w14:textId="67C9A2BC" w:rsidR="005E18C3" w:rsidRDefault="005E18C3" w:rsidP="005E18C3">
      <w:pPr>
        <w:spacing w:after="0" w:line="240" w:lineRule="auto"/>
        <w:ind w:left="850" w:right="850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Venerdì 11 </w:t>
      </w:r>
      <w:r w:rsidRPr="00354615">
        <w:rPr>
          <w:rFonts w:eastAsia="Times New Roman" w:cstheme="minorHAnsi"/>
          <w:b/>
          <w:bCs/>
          <w:lang w:eastAsia="it-IT"/>
        </w:rPr>
        <w:t xml:space="preserve">e </w:t>
      </w:r>
      <w:r>
        <w:rPr>
          <w:rFonts w:eastAsia="Times New Roman" w:cstheme="minorHAnsi"/>
          <w:b/>
          <w:bCs/>
          <w:lang w:eastAsia="it-IT"/>
        </w:rPr>
        <w:t>giovedì 17</w:t>
      </w:r>
      <w:r w:rsidRPr="00354615">
        <w:rPr>
          <w:rFonts w:eastAsia="Times New Roman" w:cstheme="minorHAnsi"/>
          <w:b/>
          <w:bCs/>
          <w:lang w:eastAsia="it-IT"/>
        </w:rPr>
        <w:t xml:space="preserve"> aprile | </w:t>
      </w:r>
      <w:r>
        <w:rPr>
          <w:rFonts w:eastAsia="Times New Roman" w:cstheme="minorHAnsi"/>
          <w:b/>
          <w:bCs/>
          <w:lang w:eastAsia="it-IT"/>
        </w:rPr>
        <w:t>10</w:t>
      </w:r>
      <w:r w:rsidRPr="00354615">
        <w:rPr>
          <w:rFonts w:eastAsia="Times New Roman" w:cstheme="minorHAnsi"/>
          <w:b/>
          <w:bCs/>
          <w:lang w:eastAsia="it-IT"/>
        </w:rPr>
        <w:t xml:space="preserve">:00 - </w:t>
      </w:r>
      <w:r>
        <w:rPr>
          <w:rFonts w:eastAsia="Times New Roman" w:cstheme="minorHAnsi"/>
          <w:b/>
          <w:bCs/>
          <w:lang w:eastAsia="it-IT"/>
        </w:rPr>
        <w:t>14</w:t>
      </w:r>
      <w:r w:rsidRPr="00354615">
        <w:rPr>
          <w:rFonts w:eastAsia="Times New Roman" w:cstheme="minorHAnsi"/>
          <w:b/>
          <w:bCs/>
          <w:lang w:eastAsia="it-IT"/>
        </w:rPr>
        <w:t>:00</w:t>
      </w:r>
    </w:p>
    <w:p w14:paraId="3D74E695" w14:textId="172FE9A5" w:rsidR="005E18C3" w:rsidRDefault="005E18C3" w:rsidP="005E18C3">
      <w:pPr>
        <w:spacing w:after="0" w:line="240" w:lineRule="auto"/>
        <w:ind w:left="850" w:right="85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L</w:t>
      </w:r>
      <w:r w:rsidRPr="005E18C3">
        <w:rPr>
          <w:rFonts w:eastAsia="Times New Roman" w:cstheme="minorHAnsi"/>
          <w:lang w:eastAsia="it-IT"/>
        </w:rPr>
        <w:t xml:space="preserve">a cooperativa di comunità </w:t>
      </w:r>
      <w:proofErr w:type="spellStart"/>
      <w:r w:rsidRPr="005E18C3">
        <w:rPr>
          <w:rFonts w:eastAsia="Times New Roman" w:cstheme="minorHAnsi"/>
          <w:lang w:eastAsia="it-IT"/>
        </w:rPr>
        <w:t>Foiatonda</w:t>
      </w:r>
      <w:proofErr w:type="spellEnd"/>
      <w:r w:rsidRPr="005E18C3">
        <w:rPr>
          <w:rFonts w:eastAsia="Times New Roman" w:cstheme="minorHAnsi"/>
          <w:lang w:eastAsia="it-IT"/>
        </w:rPr>
        <w:t xml:space="preserve"> porterà in piazza il meglio dei prodotti artistici e alimentari delle aree montane dell’Appennino Tosco-Emiliano</w:t>
      </w:r>
      <w:r>
        <w:rPr>
          <w:rFonts w:eastAsia="Times New Roman" w:cstheme="minorHAnsi"/>
          <w:lang w:eastAsia="it-IT"/>
        </w:rPr>
        <w:t>.</w:t>
      </w:r>
    </w:p>
    <w:p w14:paraId="31E4B24D" w14:textId="77777777" w:rsidR="005E18C3" w:rsidRPr="00354615" w:rsidRDefault="005E18C3" w:rsidP="00A22888">
      <w:pPr>
        <w:spacing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</w:p>
    <w:p w14:paraId="1E43040F" w14:textId="69832007" w:rsidR="00354615" w:rsidRPr="00354615" w:rsidRDefault="00354615" w:rsidP="00354615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lang w:eastAsia="it-IT"/>
        </w:rPr>
      </w:pPr>
      <w:r w:rsidRPr="00354615">
        <w:rPr>
          <w:rFonts w:eastAsia="Times New Roman" w:cstheme="minorHAnsi"/>
          <w:b/>
          <w:bCs/>
          <w:lang w:eastAsia="it-IT"/>
        </w:rPr>
        <w:t>Un calendario in continua evoluzione</w:t>
      </w:r>
    </w:p>
    <w:p w14:paraId="078F328E" w14:textId="3F582F95" w:rsidR="003947B7" w:rsidRPr="00C6701C" w:rsidRDefault="00A22888" w:rsidP="00C6701C">
      <w:pPr>
        <w:spacing w:before="100" w:beforeAutospacing="1" w:after="100" w:afterAutospacing="1" w:line="240" w:lineRule="auto"/>
        <w:ind w:left="850" w:right="850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lang w:eastAsia="it-IT"/>
        </w:rPr>
        <w:t xml:space="preserve">Le iniziative realizzate in collaborazione </w:t>
      </w:r>
      <w:r w:rsidR="00C6701C">
        <w:rPr>
          <w:rFonts w:eastAsia="Times New Roman" w:cstheme="minorHAnsi"/>
          <w:lang w:eastAsia="it-IT"/>
        </w:rPr>
        <w:t xml:space="preserve">tra Confcommercio Ascom Bologna ed </w:t>
      </w:r>
      <w:proofErr w:type="spellStart"/>
      <w:r w:rsidR="00C6701C">
        <w:rPr>
          <w:rFonts w:eastAsia="Times New Roman" w:cstheme="minorHAnsi"/>
          <w:lang w:eastAsia="it-IT"/>
        </w:rPr>
        <w:t>Emil</w:t>
      </w:r>
      <w:proofErr w:type="spellEnd"/>
      <w:r w:rsidR="00C6701C">
        <w:rPr>
          <w:rFonts w:eastAsia="Times New Roman" w:cstheme="minorHAnsi"/>
          <w:lang w:eastAsia="it-IT"/>
        </w:rPr>
        <w:t xml:space="preserve"> Banca </w:t>
      </w:r>
      <w:r w:rsidR="00354615" w:rsidRPr="00354615">
        <w:rPr>
          <w:rFonts w:eastAsia="Times New Roman" w:cstheme="minorHAnsi"/>
          <w:lang w:eastAsia="it-IT"/>
        </w:rPr>
        <w:t>non si ferme</w:t>
      </w:r>
      <w:r>
        <w:rPr>
          <w:rFonts w:eastAsia="Times New Roman" w:cstheme="minorHAnsi"/>
          <w:lang w:eastAsia="it-IT"/>
        </w:rPr>
        <w:t>ranno</w:t>
      </w:r>
      <w:r w:rsidR="00354615" w:rsidRPr="00354615">
        <w:rPr>
          <w:rFonts w:eastAsia="Times New Roman" w:cstheme="minorHAnsi"/>
          <w:lang w:eastAsia="it-IT"/>
        </w:rPr>
        <w:t xml:space="preserve"> qui. La piazza continuerà ad animarsi con nuove proposte che vedranno la partecipazione di realtà culturali e sociali di rilievo, tra cui </w:t>
      </w:r>
      <w:proofErr w:type="spellStart"/>
      <w:r w:rsidR="008B011F" w:rsidRPr="008B011F">
        <w:rPr>
          <w:rFonts w:eastAsia="Times New Roman" w:cstheme="minorHAnsi"/>
          <w:b/>
          <w:lang w:eastAsia="it-IT"/>
        </w:rPr>
        <w:t>Ant</w:t>
      </w:r>
      <w:proofErr w:type="spellEnd"/>
      <w:r w:rsidR="008B011F">
        <w:rPr>
          <w:rFonts w:eastAsia="Times New Roman" w:cstheme="minorHAnsi"/>
          <w:lang w:eastAsia="it-IT"/>
        </w:rPr>
        <w:t xml:space="preserve">, </w:t>
      </w:r>
      <w:r w:rsidR="00354615" w:rsidRPr="00354615">
        <w:rPr>
          <w:rFonts w:eastAsia="Times New Roman" w:cstheme="minorHAnsi"/>
          <w:b/>
          <w:bCs/>
          <w:lang w:eastAsia="it-IT"/>
        </w:rPr>
        <w:t xml:space="preserve">Orchestra Senza Spine, Associazione Culturale </w:t>
      </w:r>
      <w:proofErr w:type="spellStart"/>
      <w:r w:rsidR="00354615" w:rsidRPr="00354615">
        <w:rPr>
          <w:rFonts w:eastAsia="Times New Roman" w:cstheme="minorHAnsi"/>
          <w:b/>
          <w:bCs/>
          <w:lang w:eastAsia="it-IT"/>
        </w:rPr>
        <w:t>Fantateatro</w:t>
      </w:r>
      <w:proofErr w:type="spellEnd"/>
      <w:r w:rsidR="005E18C3">
        <w:rPr>
          <w:rFonts w:eastAsia="Times New Roman" w:cstheme="minorHAnsi"/>
          <w:b/>
          <w:bCs/>
          <w:lang w:eastAsia="it-IT"/>
        </w:rPr>
        <w:t xml:space="preserve"> </w:t>
      </w:r>
      <w:bookmarkStart w:id="0" w:name="_GoBack"/>
      <w:bookmarkEnd w:id="0"/>
      <w:r w:rsidR="00354615" w:rsidRPr="00354615">
        <w:rPr>
          <w:rFonts w:eastAsia="Times New Roman" w:cstheme="minorHAnsi"/>
          <w:b/>
          <w:bCs/>
          <w:lang w:eastAsia="it-IT"/>
        </w:rPr>
        <w:t>e Fondazione Dopo di Noi</w:t>
      </w:r>
      <w:r w:rsidR="00EA65B1">
        <w:rPr>
          <w:rFonts w:eastAsia="Times New Roman" w:cstheme="minorHAnsi"/>
          <w:b/>
          <w:bCs/>
          <w:lang w:eastAsia="it-IT"/>
        </w:rPr>
        <w:t>.</w:t>
      </w:r>
    </w:p>
    <w:p w14:paraId="0285695F" w14:textId="627FC12E" w:rsidR="00BF7E90" w:rsidRPr="008E363B" w:rsidRDefault="006376BF" w:rsidP="00523B66">
      <w:pPr>
        <w:ind w:left="850" w:right="850"/>
        <w:jc w:val="both"/>
      </w:pPr>
      <w:r w:rsidRPr="00CC4567">
        <w:t xml:space="preserve">Bologna, </w:t>
      </w:r>
      <w:r w:rsidR="00A22888">
        <w:t>31 marzo</w:t>
      </w:r>
      <w:r w:rsidR="00CA11C2">
        <w:t xml:space="preserve"> 2025</w:t>
      </w:r>
    </w:p>
    <w:sectPr w:rsidR="00BF7E90" w:rsidRPr="008E3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4B"/>
    <w:rsid w:val="0005640A"/>
    <w:rsid w:val="0006578E"/>
    <w:rsid w:val="000B4C4A"/>
    <w:rsid w:val="00354615"/>
    <w:rsid w:val="00381923"/>
    <w:rsid w:val="003947B7"/>
    <w:rsid w:val="003D2CC7"/>
    <w:rsid w:val="00427147"/>
    <w:rsid w:val="0047736D"/>
    <w:rsid w:val="00523B66"/>
    <w:rsid w:val="0053778E"/>
    <w:rsid w:val="00572D3A"/>
    <w:rsid w:val="005E18C3"/>
    <w:rsid w:val="006376BF"/>
    <w:rsid w:val="006C4ACF"/>
    <w:rsid w:val="007B7870"/>
    <w:rsid w:val="00804590"/>
    <w:rsid w:val="0088505E"/>
    <w:rsid w:val="008B011F"/>
    <w:rsid w:val="008E363B"/>
    <w:rsid w:val="009D5767"/>
    <w:rsid w:val="00A22888"/>
    <w:rsid w:val="00A86DC8"/>
    <w:rsid w:val="00AE7A9D"/>
    <w:rsid w:val="00B7364B"/>
    <w:rsid w:val="00BE7AD0"/>
    <w:rsid w:val="00BF7E90"/>
    <w:rsid w:val="00C6701C"/>
    <w:rsid w:val="00C8602B"/>
    <w:rsid w:val="00CA11C2"/>
    <w:rsid w:val="00CC4567"/>
    <w:rsid w:val="00CD2C77"/>
    <w:rsid w:val="00DC1CA4"/>
    <w:rsid w:val="00EA65B1"/>
    <w:rsid w:val="00F40647"/>
    <w:rsid w:val="00F60EB1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545A"/>
  <w15:chartTrackingRefBased/>
  <w15:docId w15:val="{0C9DFFC0-1268-486B-8EF6-A46798A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73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364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F7E90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354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 Valentina</dc:creator>
  <cp:keywords/>
  <dc:description/>
  <cp:lastModifiedBy>Pandolfi Francesco</cp:lastModifiedBy>
  <cp:revision>18</cp:revision>
  <cp:lastPrinted>2025-03-05T12:21:00Z</cp:lastPrinted>
  <dcterms:created xsi:type="dcterms:W3CDTF">2025-03-05T12:32:00Z</dcterms:created>
  <dcterms:modified xsi:type="dcterms:W3CDTF">2025-03-28T16:06:00Z</dcterms:modified>
</cp:coreProperties>
</file>