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19" w:rsidRDefault="00F215E5" w:rsidP="00A972F9">
      <w:pPr>
        <w:pStyle w:val="NormaleWeb"/>
        <w:spacing w:before="0" w:beforeAutospacing="0" w:after="0" w:afterAutospacing="0"/>
        <w:ind w:left="850" w:right="85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</w:t>
      </w:r>
      <w:r w:rsidR="00D37D7C">
        <w:rPr>
          <w:rFonts w:asciiTheme="minorHAnsi" w:hAnsiTheme="minorHAnsi" w:cstheme="minorHAnsi"/>
          <w:b/>
        </w:rPr>
        <w:t xml:space="preserve">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="00A972F9">
        <w:rPr>
          <w:rFonts w:asciiTheme="minorHAnsi" w:hAnsiTheme="minorHAnsi" w:cstheme="minorHAnsi"/>
          <w:b/>
        </w:rPr>
        <w:t xml:space="preserve"> </w:t>
      </w:r>
    </w:p>
    <w:p w:rsidR="00437119" w:rsidRDefault="00437119" w:rsidP="00CE609C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</w:rPr>
      </w:pPr>
    </w:p>
    <w:p w:rsidR="00F215E5" w:rsidRDefault="000713A9" w:rsidP="000713A9">
      <w:pPr>
        <w:pStyle w:val="NormaleWeb"/>
        <w:spacing w:before="0" w:beforeAutospacing="0" w:after="0" w:afterAutospacing="0"/>
        <w:ind w:right="850"/>
        <w:rPr>
          <w:noProof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1162050" cy="1100508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63" cy="110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="00AE70E3">
        <w:rPr>
          <w:noProof/>
        </w:rPr>
        <w:t xml:space="preserve">  </w:t>
      </w:r>
      <w:r>
        <w:rPr>
          <w:noProof/>
        </w:rPr>
        <w:t xml:space="preserve">   </w:t>
      </w:r>
      <w:r w:rsidR="00AE70E3">
        <w:rPr>
          <w:noProof/>
        </w:rPr>
        <w:t xml:space="preserve">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7349DC9" wp14:editId="68962286">
            <wp:extent cx="1726353" cy="790575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626" cy="8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1227134" cy="11334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39" cy="114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A9" w:rsidRDefault="000713A9" w:rsidP="000713A9">
      <w:pPr>
        <w:pStyle w:val="NormaleWeb"/>
        <w:spacing w:before="0" w:beforeAutospacing="0" w:after="0" w:afterAutospacing="0"/>
        <w:ind w:right="850"/>
        <w:rPr>
          <w:rFonts w:asciiTheme="minorHAnsi" w:hAnsiTheme="minorHAnsi" w:cstheme="minorHAnsi"/>
          <w:b/>
        </w:rPr>
      </w:pPr>
    </w:p>
    <w:p w:rsidR="00F215E5" w:rsidRDefault="00F215E5" w:rsidP="00CE609C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</w:rPr>
      </w:pPr>
    </w:p>
    <w:p w:rsidR="00995C22" w:rsidRPr="00995C22" w:rsidRDefault="00995C22" w:rsidP="00995C22">
      <w:pPr>
        <w:spacing w:after="0" w:line="240" w:lineRule="auto"/>
        <w:ind w:left="850" w:right="850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995C22">
        <w:rPr>
          <w:rFonts w:eastAsia="Times New Roman" w:cstheme="minorHAnsi"/>
          <w:b/>
          <w:bCs/>
          <w:sz w:val="28"/>
          <w:szCs w:val="28"/>
          <w:lang w:eastAsia="it-IT"/>
        </w:rPr>
        <w:t>Nel nome della farina</w:t>
      </w:r>
    </w:p>
    <w:p w:rsidR="00995C22" w:rsidRPr="00995C22" w:rsidRDefault="00995C22" w:rsidP="00995C22">
      <w:pPr>
        <w:spacing w:after="0" w:line="240" w:lineRule="auto"/>
        <w:ind w:left="850" w:right="850"/>
        <w:jc w:val="center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995C22">
        <w:rPr>
          <w:rFonts w:eastAsia="Times New Roman" w:cstheme="minorHAnsi"/>
          <w:b/>
          <w:bCs/>
          <w:sz w:val="28"/>
          <w:szCs w:val="28"/>
          <w:lang w:eastAsia="it-IT"/>
        </w:rPr>
        <w:t>L’arte bianca al femminile</w:t>
      </w:r>
      <w:r w:rsidRPr="00995C22">
        <w:rPr>
          <w:rFonts w:eastAsia="Times New Roman" w:cstheme="minorHAnsi"/>
          <w:sz w:val="24"/>
          <w:szCs w:val="24"/>
          <w:lang w:eastAsia="it-IT"/>
        </w:rPr>
        <w:br/>
      </w:r>
      <w:r w:rsidRPr="00995C22">
        <w:rPr>
          <w:rFonts w:eastAsia="Times New Roman" w:cstheme="minorHAnsi"/>
          <w:i/>
          <w:iCs/>
          <w:sz w:val="24"/>
          <w:szCs w:val="24"/>
          <w:lang w:eastAsia="it-IT"/>
        </w:rPr>
        <w:t>Il 12 febbraio in Comune, inaugura la mostra fotografica che celebra il talento delle donne nella panificazione</w:t>
      </w:r>
    </w:p>
    <w:p w:rsidR="00995C22" w:rsidRPr="00995C22" w:rsidRDefault="00995C22" w:rsidP="00995C22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:rsidR="00995C22" w:rsidRPr="00995C22" w:rsidRDefault="00995C22" w:rsidP="00995C22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995C22">
        <w:rPr>
          <w:rFonts w:eastAsia="Times New Roman" w:cstheme="minorHAnsi"/>
          <w:lang w:eastAsia="it-IT"/>
        </w:rPr>
        <w:t xml:space="preserve">Dal 12 al 27 febbraio 2025, la Sala Manica Lunga di Palazzo d’Accursio si trasforma in uno spazio dedicato alla celebrazione dell’arte bianca con </w:t>
      </w:r>
      <w:r w:rsidRPr="00995C22">
        <w:rPr>
          <w:rFonts w:eastAsia="Times New Roman" w:cstheme="minorHAnsi"/>
          <w:b/>
          <w:bCs/>
          <w:lang w:eastAsia="it-IT"/>
        </w:rPr>
        <w:t xml:space="preserve">"Nel </w:t>
      </w:r>
      <w:r>
        <w:rPr>
          <w:rFonts w:eastAsia="Times New Roman" w:cstheme="minorHAnsi"/>
          <w:b/>
          <w:bCs/>
          <w:lang w:eastAsia="it-IT"/>
        </w:rPr>
        <w:t>n</w:t>
      </w:r>
      <w:r w:rsidRPr="00995C22">
        <w:rPr>
          <w:rFonts w:eastAsia="Times New Roman" w:cstheme="minorHAnsi"/>
          <w:b/>
          <w:bCs/>
          <w:lang w:eastAsia="it-IT"/>
        </w:rPr>
        <w:t xml:space="preserve">ome della </w:t>
      </w:r>
      <w:r>
        <w:rPr>
          <w:rFonts w:eastAsia="Times New Roman" w:cstheme="minorHAnsi"/>
          <w:b/>
          <w:bCs/>
          <w:lang w:eastAsia="it-IT"/>
        </w:rPr>
        <w:t>f</w:t>
      </w:r>
      <w:r w:rsidRPr="00995C22">
        <w:rPr>
          <w:rFonts w:eastAsia="Times New Roman" w:cstheme="minorHAnsi"/>
          <w:b/>
          <w:bCs/>
          <w:lang w:eastAsia="it-IT"/>
        </w:rPr>
        <w:t xml:space="preserve">arina: </w:t>
      </w:r>
      <w:r>
        <w:rPr>
          <w:rFonts w:eastAsia="Times New Roman" w:cstheme="minorHAnsi"/>
          <w:b/>
          <w:bCs/>
          <w:lang w:eastAsia="it-IT"/>
        </w:rPr>
        <w:t>l</w:t>
      </w:r>
      <w:r w:rsidRPr="00995C22">
        <w:rPr>
          <w:rFonts w:eastAsia="Times New Roman" w:cstheme="minorHAnsi"/>
          <w:b/>
          <w:bCs/>
          <w:lang w:eastAsia="it-IT"/>
        </w:rPr>
        <w:t>’</w:t>
      </w:r>
      <w:r>
        <w:rPr>
          <w:rFonts w:eastAsia="Times New Roman" w:cstheme="minorHAnsi"/>
          <w:b/>
          <w:bCs/>
          <w:lang w:eastAsia="it-IT"/>
        </w:rPr>
        <w:t>a</w:t>
      </w:r>
      <w:r w:rsidRPr="00995C22">
        <w:rPr>
          <w:rFonts w:eastAsia="Times New Roman" w:cstheme="minorHAnsi"/>
          <w:b/>
          <w:bCs/>
          <w:lang w:eastAsia="it-IT"/>
        </w:rPr>
        <w:t xml:space="preserve">rte </w:t>
      </w:r>
      <w:r>
        <w:rPr>
          <w:rFonts w:eastAsia="Times New Roman" w:cstheme="minorHAnsi"/>
          <w:b/>
          <w:bCs/>
          <w:lang w:eastAsia="it-IT"/>
        </w:rPr>
        <w:t>b</w:t>
      </w:r>
      <w:r w:rsidRPr="00995C22">
        <w:rPr>
          <w:rFonts w:eastAsia="Times New Roman" w:cstheme="minorHAnsi"/>
          <w:b/>
          <w:bCs/>
          <w:lang w:eastAsia="it-IT"/>
        </w:rPr>
        <w:t xml:space="preserve">ianca al </w:t>
      </w:r>
      <w:r>
        <w:rPr>
          <w:rFonts w:eastAsia="Times New Roman" w:cstheme="minorHAnsi"/>
          <w:b/>
          <w:bCs/>
          <w:lang w:eastAsia="it-IT"/>
        </w:rPr>
        <w:t>f</w:t>
      </w:r>
      <w:r w:rsidRPr="00995C22">
        <w:rPr>
          <w:rFonts w:eastAsia="Times New Roman" w:cstheme="minorHAnsi"/>
          <w:b/>
          <w:bCs/>
          <w:lang w:eastAsia="it-IT"/>
        </w:rPr>
        <w:t>emminile"</w:t>
      </w:r>
      <w:r w:rsidRPr="00995C22">
        <w:rPr>
          <w:rFonts w:eastAsia="Times New Roman" w:cstheme="minorHAnsi"/>
          <w:lang w:eastAsia="it-IT"/>
        </w:rPr>
        <w:t>, una mostra fotografica che rende omaggio al ruolo fondamentale delle donne nel mondo della panificazione.</w:t>
      </w:r>
    </w:p>
    <w:p w:rsidR="00995C22" w:rsidRDefault="00995C22" w:rsidP="00995C22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995C22">
        <w:rPr>
          <w:rFonts w:eastAsia="Times New Roman" w:cstheme="minorHAnsi"/>
          <w:lang w:eastAsia="it-IT"/>
        </w:rPr>
        <w:t xml:space="preserve">La giovane fotografa </w:t>
      </w:r>
      <w:r w:rsidRPr="00995C22">
        <w:rPr>
          <w:rFonts w:eastAsia="Times New Roman" w:cstheme="minorHAnsi"/>
          <w:b/>
          <w:bCs/>
          <w:lang w:eastAsia="it-IT"/>
        </w:rPr>
        <w:t>Federica Albertazzi</w:t>
      </w:r>
      <w:r w:rsidRPr="00995C22">
        <w:rPr>
          <w:rFonts w:eastAsia="Times New Roman" w:cstheme="minorHAnsi"/>
          <w:lang w:eastAsia="it-IT"/>
        </w:rPr>
        <w:t>, attraverso i suoi scatti d’autore, racconta la forza, la dedizione e la passione di tante donne che ogni giorno trasformano semplici ingredienti in autentiche opere d’arte, portando il pane e non solo sulle nostre tavole. Un viaggio visivo che intreccia tradizione, emozione e talento femminile.</w:t>
      </w:r>
    </w:p>
    <w:p w:rsidR="001B1264" w:rsidRPr="00995C22" w:rsidRDefault="001B1264" w:rsidP="001B1264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995C22">
        <w:rPr>
          <w:rFonts w:eastAsia="Times New Roman" w:cstheme="minorHAnsi"/>
          <w:lang w:eastAsia="it-IT"/>
        </w:rPr>
        <w:t>L’iniziativa,</w:t>
      </w:r>
      <w:r>
        <w:rPr>
          <w:rFonts w:eastAsia="Times New Roman" w:cstheme="minorHAnsi"/>
          <w:lang w:eastAsia="it-IT"/>
        </w:rPr>
        <w:t xml:space="preserve"> </w:t>
      </w:r>
      <w:r w:rsidRPr="00995C22">
        <w:rPr>
          <w:rFonts w:eastAsia="Times New Roman" w:cstheme="minorHAnsi"/>
          <w:lang w:eastAsia="it-IT"/>
        </w:rPr>
        <w:t>realizzata</w:t>
      </w:r>
      <w:r>
        <w:rPr>
          <w:rFonts w:eastAsia="Times New Roman" w:cstheme="minorHAnsi"/>
          <w:lang w:eastAsia="it-IT"/>
        </w:rPr>
        <w:t xml:space="preserve"> dall’</w:t>
      </w:r>
      <w:r w:rsidRPr="001B1264">
        <w:rPr>
          <w:rFonts w:eastAsia="Times New Roman" w:cstheme="minorHAnsi"/>
          <w:b/>
          <w:lang w:eastAsia="it-IT"/>
        </w:rPr>
        <w:t>Associazione Panificatori di Bologna e Provincia</w:t>
      </w:r>
      <w:r>
        <w:rPr>
          <w:rFonts w:eastAsia="Times New Roman" w:cstheme="minorHAnsi"/>
          <w:lang w:eastAsia="it-IT"/>
        </w:rPr>
        <w:t>,</w:t>
      </w:r>
      <w:r w:rsidRPr="001B1264">
        <w:rPr>
          <w:rFonts w:eastAsia="Times New Roman" w:cstheme="minorHAnsi"/>
          <w:lang w:eastAsia="it-IT"/>
        </w:rPr>
        <w:t xml:space="preserve"> </w:t>
      </w:r>
      <w:r w:rsidRPr="00995C22">
        <w:rPr>
          <w:rFonts w:eastAsia="Times New Roman" w:cstheme="minorHAnsi"/>
          <w:lang w:eastAsia="it-IT"/>
        </w:rPr>
        <w:t xml:space="preserve">in collaborazione con </w:t>
      </w:r>
      <w:r w:rsidRPr="00995C22">
        <w:rPr>
          <w:rFonts w:eastAsia="Times New Roman" w:cstheme="minorHAnsi"/>
          <w:b/>
          <w:bCs/>
          <w:lang w:eastAsia="it-IT"/>
        </w:rPr>
        <w:t>Confcommercio</w:t>
      </w:r>
      <w:r>
        <w:rPr>
          <w:rFonts w:eastAsia="Times New Roman" w:cstheme="minorHAnsi"/>
          <w:b/>
          <w:bCs/>
          <w:lang w:eastAsia="it-IT"/>
        </w:rPr>
        <w:t xml:space="preserve"> Ascom Bologna </w:t>
      </w:r>
      <w:r w:rsidRPr="001B1264">
        <w:rPr>
          <w:rFonts w:eastAsia="Times New Roman" w:cstheme="minorHAnsi"/>
          <w:bCs/>
          <w:lang w:eastAsia="it-IT"/>
        </w:rPr>
        <w:t>e</w:t>
      </w:r>
      <w:r w:rsidRPr="00995C22">
        <w:rPr>
          <w:rFonts w:eastAsia="Times New Roman" w:cstheme="minorHAnsi"/>
          <w:lang w:eastAsia="it-IT"/>
        </w:rPr>
        <w:t xml:space="preserve"> patrocinata dal </w:t>
      </w:r>
      <w:r w:rsidRPr="00995C22">
        <w:rPr>
          <w:rFonts w:eastAsia="Times New Roman" w:cstheme="minorHAnsi"/>
          <w:b/>
          <w:bCs/>
          <w:lang w:eastAsia="it-IT"/>
        </w:rPr>
        <w:t>Comune di Bologna</w:t>
      </w:r>
      <w:r w:rsidRPr="00995C22">
        <w:rPr>
          <w:rFonts w:eastAsia="Times New Roman" w:cstheme="minorHAnsi"/>
          <w:lang w:eastAsia="it-IT"/>
        </w:rPr>
        <w:t>,</w:t>
      </w:r>
      <w:r>
        <w:rPr>
          <w:rFonts w:eastAsia="Times New Roman" w:cstheme="minorHAnsi"/>
          <w:lang w:eastAsia="it-IT"/>
        </w:rPr>
        <w:t xml:space="preserve"> è un </w:t>
      </w:r>
      <w:r w:rsidRPr="00995C22">
        <w:rPr>
          <w:rFonts w:eastAsia="Times New Roman" w:cstheme="minorHAnsi"/>
          <w:lang w:eastAsia="it-IT"/>
        </w:rPr>
        <w:t>evento imperdibile, che mescola arte, memoria e futuro</w:t>
      </w:r>
      <w:r>
        <w:rPr>
          <w:rFonts w:eastAsia="Times New Roman" w:cstheme="minorHAnsi"/>
          <w:lang w:eastAsia="it-IT"/>
        </w:rPr>
        <w:t>, i</w:t>
      </w:r>
      <w:r w:rsidRPr="00995C22">
        <w:rPr>
          <w:rFonts w:eastAsia="Times New Roman" w:cstheme="minorHAnsi"/>
          <w:lang w:eastAsia="it-IT"/>
        </w:rPr>
        <w:t>nvita</w:t>
      </w:r>
      <w:r>
        <w:rPr>
          <w:rFonts w:eastAsia="Times New Roman" w:cstheme="minorHAnsi"/>
          <w:lang w:eastAsia="it-IT"/>
        </w:rPr>
        <w:t>ndo</w:t>
      </w:r>
      <w:r w:rsidRPr="00995C22">
        <w:rPr>
          <w:rFonts w:eastAsia="Times New Roman" w:cstheme="minorHAnsi"/>
          <w:lang w:eastAsia="it-IT"/>
        </w:rPr>
        <w:t xml:space="preserve"> i visitatori a scoprire il valore di una tradizione che unisce arte e dedizione, ricordando quanto il lavoro delle mani e del cuore sia fondamentale per il benessere e la cultura della nostra comunità.</w:t>
      </w:r>
    </w:p>
    <w:p w:rsidR="00995C22" w:rsidRDefault="00995C22" w:rsidP="00995C22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bCs/>
          <w:lang w:eastAsia="it-IT"/>
        </w:rPr>
      </w:pPr>
      <w:r>
        <w:rPr>
          <w:rFonts w:eastAsia="Times New Roman" w:cstheme="minorHAnsi"/>
          <w:bCs/>
          <w:lang w:eastAsia="it-IT"/>
        </w:rPr>
        <w:t>«</w:t>
      </w:r>
      <w:r w:rsidRPr="00995C22">
        <w:rPr>
          <w:rFonts w:eastAsia="Times New Roman" w:cstheme="minorHAnsi"/>
          <w:bCs/>
          <w:lang w:eastAsia="it-IT"/>
        </w:rPr>
        <w:t>Siamo orgogliosi di sostenere un’iniziativa che celebra le donne e il loro straordinario contributo all’arte della panificazione</w:t>
      </w:r>
      <w:r>
        <w:rPr>
          <w:rFonts w:eastAsia="Times New Roman" w:cstheme="minorHAnsi"/>
          <w:bCs/>
          <w:lang w:eastAsia="it-IT"/>
        </w:rPr>
        <w:t xml:space="preserve"> </w:t>
      </w:r>
      <w:r w:rsidR="008C28CA">
        <w:rPr>
          <w:rFonts w:eastAsia="Times New Roman" w:cstheme="minorHAnsi"/>
          <w:bCs/>
          <w:lang w:eastAsia="it-IT"/>
        </w:rPr>
        <w:t>–</w:t>
      </w:r>
      <w:r>
        <w:rPr>
          <w:rFonts w:eastAsia="Times New Roman" w:cstheme="minorHAnsi"/>
          <w:bCs/>
          <w:lang w:eastAsia="it-IT"/>
        </w:rPr>
        <w:t xml:space="preserve"> </w:t>
      </w:r>
      <w:r w:rsidRPr="00995C22">
        <w:rPr>
          <w:rFonts w:eastAsia="Times New Roman" w:cstheme="minorHAnsi"/>
          <w:lang w:eastAsia="it-IT"/>
        </w:rPr>
        <w:t xml:space="preserve">commenta </w:t>
      </w:r>
      <w:r w:rsidRPr="00995C22">
        <w:rPr>
          <w:rFonts w:eastAsia="Times New Roman" w:cstheme="minorHAnsi"/>
          <w:b/>
          <w:bCs/>
          <w:lang w:eastAsia="it-IT"/>
        </w:rPr>
        <w:t>Giancarlo Tonelli</w:t>
      </w:r>
      <w:r w:rsidRPr="00995C22">
        <w:rPr>
          <w:rFonts w:eastAsia="Times New Roman" w:cstheme="minorHAnsi"/>
          <w:b/>
          <w:lang w:eastAsia="it-IT"/>
        </w:rPr>
        <w:t xml:space="preserve">, Direttore Generale di </w:t>
      </w:r>
      <w:r w:rsidRPr="00995C22">
        <w:rPr>
          <w:rFonts w:eastAsia="Times New Roman" w:cstheme="minorHAnsi"/>
          <w:b/>
          <w:bCs/>
          <w:lang w:eastAsia="it-IT"/>
        </w:rPr>
        <w:t>Confcommercio Ascom Bologna</w:t>
      </w:r>
      <w:r>
        <w:rPr>
          <w:rFonts w:eastAsia="Times New Roman" w:cstheme="minorHAnsi"/>
          <w:bCs/>
          <w:lang w:eastAsia="it-IT"/>
        </w:rPr>
        <w:t xml:space="preserve"> </w:t>
      </w:r>
      <w:r w:rsidR="008C28CA">
        <w:rPr>
          <w:rFonts w:eastAsia="Times New Roman" w:cstheme="minorHAnsi"/>
          <w:bCs/>
          <w:lang w:eastAsia="it-IT"/>
        </w:rPr>
        <w:t>–</w:t>
      </w:r>
      <w:r w:rsidRPr="00995C22">
        <w:rPr>
          <w:rFonts w:eastAsia="Times New Roman" w:cstheme="minorHAnsi"/>
          <w:lang w:eastAsia="it-IT"/>
        </w:rPr>
        <w:t xml:space="preserve">. </w:t>
      </w:r>
      <w:r w:rsidRPr="00995C22">
        <w:rPr>
          <w:rFonts w:eastAsia="Times New Roman" w:cstheme="minorHAnsi"/>
          <w:bCs/>
          <w:lang w:eastAsia="it-IT"/>
        </w:rPr>
        <w:t>Questa mostra rappresenta un tributo al talento, alla creatività e al lavoro quotidiano di tante figure spesso silenziose</w:t>
      </w:r>
      <w:r>
        <w:rPr>
          <w:rFonts w:eastAsia="Times New Roman" w:cstheme="minorHAnsi"/>
          <w:bCs/>
          <w:lang w:eastAsia="it-IT"/>
        </w:rPr>
        <w:t>,</w:t>
      </w:r>
      <w:r w:rsidRPr="00995C22">
        <w:rPr>
          <w:rFonts w:eastAsia="Times New Roman" w:cstheme="minorHAnsi"/>
          <w:bCs/>
          <w:lang w:eastAsia="it-IT"/>
        </w:rPr>
        <w:t xml:space="preserve"> ma indispensabili per le nostre comunità</w:t>
      </w:r>
      <w:r>
        <w:rPr>
          <w:rFonts w:eastAsia="Times New Roman" w:cstheme="minorHAnsi"/>
          <w:bCs/>
          <w:lang w:eastAsia="it-IT"/>
        </w:rPr>
        <w:t>».</w:t>
      </w:r>
    </w:p>
    <w:p w:rsidR="001F46AE" w:rsidRPr="001F46AE" w:rsidRDefault="001F46AE" w:rsidP="001F46AE">
      <w:pPr>
        <w:ind w:left="850" w:right="850"/>
        <w:jc w:val="both"/>
        <w:rPr>
          <w:rFonts w:cstheme="minorHAnsi"/>
        </w:rPr>
      </w:pPr>
      <w:r w:rsidRPr="001F46AE">
        <w:rPr>
          <w:rFonts w:eastAsia="Times New Roman" w:cstheme="minorHAnsi"/>
          <w:bCs/>
          <w:lang w:eastAsia="it-IT"/>
        </w:rPr>
        <w:t>«</w:t>
      </w:r>
      <w:r w:rsidRPr="001F46AE">
        <w:rPr>
          <w:rFonts w:cstheme="minorHAnsi"/>
          <w:color w:val="000000"/>
        </w:rPr>
        <w:t>Questa mostra è un omaggio alla forza, alla passione e alla competenza delle donne che, con le loro mani e il loro talento, trasformano un mestiere antico in un’arte viva e contemporanea</w:t>
      </w:r>
      <w:r>
        <w:rPr>
          <w:rFonts w:cstheme="minorHAnsi"/>
          <w:color w:val="000000"/>
        </w:rPr>
        <w:t xml:space="preserve"> – sottolinea </w:t>
      </w:r>
      <w:r w:rsidRPr="001F46AE">
        <w:rPr>
          <w:rFonts w:cstheme="minorHAnsi"/>
          <w:b/>
          <w:color w:val="000000"/>
        </w:rPr>
        <w:t xml:space="preserve">Emily Marion Clancy, Vicesindaca </w:t>
      </w:r>
      <w:bookmarkStart w:id="0" w:name="_GoBack"/>
      <w:bookmarkEnd w:id="0"/>
      <w:r w:rsidRPr="001F46AE">
        <w:rPr>
          <w:rFonts w:cstheme="minorHAnsi"/>
          <w:b/>
          <w:color w:val="000000"/>
        </w:rPr>
        <w:t>Comune di Bologna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–</w:t>
      </w:r>
      <w:r w:rsidRPr="001F46AE">
        <w:rPr>
          <w:rFonts w:cstheme="minorHAnsi"/>
          <w:color w:val="000000"/>
        </w:rPr>
        <w:t>. Il pane non è solo nutrimento, ma cultura, memoria e legame con la comunità, e il lavoro delle panificatrici merita pieno riconoscimento. Come Amministrazione, siamo orgogliosi di sostenere iniziative che valorizzano il ruolo delle donne nel mondo del lavoro e nelle tradizioni che definiscono la nostra identità</w:t>
      </w:r>
      <w:r w:rsidRPr="001F46AE">
        <w:rPr>
          <w:rFonts w:cstheme="minorHAnsi"/>
          <w:color w:val="000000"/>
        </w:rPr>
        <w:t>»</w:t>
      </w:r>
    </w:p>
    <w:p w:rsidR="00995C22" w:rsidRDefault="00995C22" w:rsidP="000713A9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bCs/>
          <w:lang w:eastAsia="it-IT"/>
        </w:rPr>
      </w:pPr>
      <w:r w:rsidRPr="00995C22">
        <w:rPr>
          <w:rFonts w:eastAsia="Times New Roman" w:cstheme="minorHAnsi"/>
          <w:lang w:eastAsia="it-IT"/>
        </w:rPr>
        <w:t xml:space="preserve">Anche </w:t>
      </w:r>
      <w:r w:rsidRPr="00995C22">
        <w:rPr>
          <w:rFonts w:eastAsia="Times New Roman" w:cstheme="minorHAnsi"/>
          <w:b/>
          <w:bCs/>
          <w:lang w:eastAsia="it-IT"/>
        </w:rPr>
        <w:t>Antonio Di Benedetto</w:t>
      </w:r>
      <w:r w:rsidRPr="00995C22">
        <w:rPr>
          <w:rFonts w:eastAsia="Times New Roman" w:cstheme="minorHAnsi"/>
          <w:b/>
          <w:lang w:eastAsia="it-IT"/>
        </w:rPr>
        <w:t>, Presidente dell’</w:t>
      </w:r>
      <w:r w:rsidRPr="00995C22">
        <w:rPr>
          <w:rFonts w:eastAsia="Times New Roman" w:cstheme="minorHAnsi"/>
          <w:b/>
          <w:bCs/>
          <w:lang w:eastAsia="it-IT"/>
        </w:rPr>
        <w:t xml:space="preserve">Associazione Panificatori di Bologna e </w:t>
      </w:r>
      <w:r>
        <w:rPr>
          <w:rFonts w:eastAsia="Times New Roman" w:cstheme="minorHAnsi"/>
          <w:b/>
          <w:bCs/>
          <w:lang w:eastAsia="it-IT"/>
        </w:rPr>
        <w:t>P</w:t>
      </w:r>
      <w:r w:rsidRPr="00995C22">
        <w:rPr>
          <w:rFonts w:eastAsia="Times New Roman" w:cstheme="minorHAnsi"/>
          <w:b/>
          <w:bCs/>
          <w:lang w:eastAsia="it-IT"/>
        </w:rPr>
        <w:t>rovincia</w:t>
      </w:r>
      <w:r w:rsidRPr="00995C22">
        <w:rPr>
          <w:rFonts w:eastAsia="Times New Roman" w:cstheme="minorHAnsi"/>
          <w:lang w:eastAsia="it-IT"/>
        </w:rPr>
        <w:t xml:space="preserve">, sottolinea il valore culturale e sociale dell’esposizione: </w:t>
      </w:r>
      <w:r>
        <w:rPr>
          <w:rFonts w:eastAsia="Times New Roman" w:cstheme="minorHAnsi"/>
          <w:bCs/>
          <w:lang w:eastAsia="it-IT"/>
        </w:rPr>
        <w:t>«</w:t>
      </w:r>
      <w:r w:rsidRPr="00995C22">
        <w:rPr>
          <w:rFonts w:eastAsia="Times New Roman" w:cstheme="minorHAnsi"/>
          <w:bCs/>
          <w:lang w:eastAsia="it-IT"/>
        </w:rPr>
        <w:t>La panificazione è molto più di una professione</w:t>
      </w:r>
      <w:r>
        <w:rPr>
          <w:rFonts w:eastAsia="Times New Roman" w:cstheme="minorHAnsi"/>
          <w:bCs/>
          <w:lang w:eastAsia="it-IT"/>
        </w:rPr>
        <w:t>, ma</w:t>
      </w:r>
      <w:r w:rsidRPr="00995C22">
        <w:rPr>
          <w:rFonts w:eastAsia="Times New Roman" w:cstheme="minorHAnsi"/>
          <w:bCs/>
          <w:lang w:eastAsia="it-IT"/>
        </w:rPr>
        <w:t xml:space="preserve"> è un’arte che si tramanda di generazione in generazione, </w:t>
      </w:r>
      <w:r w:rsidRPr="00995C22">
        <w:rPr>
          <w:rFonts w:eastAsia="Times New Roman" w:cstheme="minorHAnsi"/>
          <w:bCs/>
          <w:lang w:eastAsia="it-IT"/>
        </w:rPr>
        <w:lastRenderedPageBreak/>
        <w:t>un legame profondo con le nostre radici. Celebrare le donne</w:t>
      </w:r>
      <w:r w:rsidR="001B1264">
        <w:rPr>
          <w:rFonts w:eastAsia="Times New Roman" w:cstheme="minorHAnsi"/>
          <w:bCs/>
          <w:lang w:eastAsia="it-IT"/>
        </w:rPr>
        <w:t>,</w:t>
      </w:r>
      <w:r w:rsidRPr="00995C22">
        <w:rPr>
          <w:rFonts w:eastAsia="Times New Roman" w:cstheme="minorHAnsi"/>
          <w:bCs/>
          <w:lang w:eastAsia="it-IT"/>
        </w:rPr>
        <w:t xml:space="preserve"> che ne sono protagoniste</w:t>
      </w:r>
      <w:r w:rsidR="001B1264">
        <w:rPr>
          <w:rFonts w:eastAsia="Times New Roman" w:cstheme="minorHAnsi"/>
          <w:bCs/>
          <w:lang w:eastAsia="it-IT"/>
        </w:rPr>
        <w:t>,</w:t>
      </w:r>
      <w:r w:rsidRPr="00995C22">
        <w:rPr>
          <w:rFonts w:eastAsia="Times New Roman" w:cstheme="minorHAnsi"/>
          <w:bCs/>
          <w:lang w:eastAsia="it-IT"/>
        </w:rPr>
        <w:t xml:space="preserve"> è un atto dovuto e al contempo un modo per ispirare le nuove generazioni</w:t>
      </w:r>
      <w:r>
        <w:rPr>
          <w:rFonts w:eastAsia="Times New Roman" w:cstheme="minorHAnsi"/>
          <w:bCs/>
          <w:lang w:eastAsia="it-IT"/>
        </w:rPr>
        <w:t>».</w:t>
      </w:r>
    </w:p>
    <w:p w:rsidR="008C28CA" w:rsidRDefault="008C28CA" w:rsidP="000713A9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bCs/>
          <w:lang w:eastAsia="it-IT"/>
        </w:rPr>
      </w:pPr>
      <w:r>
        <w:rPr>
          <w:rFonts w:eastAsia="Times New Roman" w:cstheme="minorHAnsi"/>
          <w:bCs/>
          <w:lang w:eastAsia="it-IT"/>
        </w:rPr>
        <w:t xml:space="preserve">Sulla stessa linea </w:t>
      </w:r>
      <w:r w:rsidRPr="008C28CA">
        <w:rPr>
          <w:rFonts w:eastAsia="Times New Roman" w:cstheme="minorHAnsi"/>
          <w:b/>
          <w:bCs/>
          <w:lang w:eastAsia="it-IT"/>
        </w:rPr>
        <w:t>Angela Bai, Consigliera</w:t>
      </w:r>
      <w:r>
        <w:rPr>
          <w:rFonts w:eastAsia="Times New Roman" w:cstheme="minorHAnsi"/>
          <w:bCs/>
          <w:lang w:eastAsia="it-IT"/>
        </w:rPr>
        <w:t xml:space="preserve"> </w:t>
      </w:r>
      <w:r w:rsidRPr="00995C22">
        <w:rPr>
          <w:rFonts w:eastAsia="Times New Roman" w:cstheme="minorHAnsi"/>
          <w:b/>
          <w:lang w:eastAsia="it-IT"/>
        </w:rPr>
        <w:t>dell’</w:t>
      </w:r>
      <w:r w:rsidRPr="00995C22">
        <w:rPr>
          <w:rFonts w:eastAsia="Times New Roman" w:cstheme="minorHAnsi"/>
          <w:b/>
          <w:bCs/>
          <w:lang w:eastAsia="it-IT"/>
        </w:rPr>
        <w:t xml:space="preserve">Associazione Panificatori di Bologna e </w:t>
      </w:r>
      <w:r>
        <w:rPr>
          <w:rFonts w:eastAsia="Times New Roman" w:cstheme="minorHAnsi"/>
          <w:b/>
          <w:bCs/>
          <w:lang w:eastAsia="it-IT"/>
        </w:rPr>
        <w:t>P</w:t>
      </w:r>
      <w:r w:rsidRPr="00995C22">
        <w:rPr>
          <w:rFonts w:eastAsia="Times New Roman" w:cstheme="minorHAnsi"/>
          <w:b/>
          <w:bCs/>
          <w:lang w:eastAsia="it-IT"/>
        </w:rPr>
        <w:t>rovincia</w:t>
      </w:r>
      <w:r>
        <w:rPr>
          <w:rFonts w:eastAsia="Times New Roman" w:cstheme="minorHAnsi"/>
          <w:b/>
          <w:bCs/>
          <w:lang w:eastAsia="it-IT"/>
        </w:rPr>
        <w:t xml:space="preserve"> </w:t>
      </w:r>
      <w:r w:rsidRPr="008C28CA">
        <w:rPr>
          <w:rFonts w:eastAsia="Times New Roman" w:cstheme="minorHAnsi"/>
          <w:bCs/>
          <w:lang w:eastAsia="it-IT"/>
        </w:rPr>
        <w:t>fautrice dell’ideazione e realizzazione della mostra</w:t>
      </w:r>
      <w:r>
        <w:rPr>
          <w:rFonts w:eastAsia="Times New Roman" w:cstheme="minorHAnsi"/>
          <w:b/>
          <w:bCs/>
          <w:lang w:eastAsia="it-IT"/>
        </w:rPr>
        <w:t xml:space="preserve">: </w:t>
      </w:r>
      <w:r w:rsidRPr="008C28CA">
        <w:rPr>
          <w:rFonts w:eastAsia="Times New Roman" w:cstheme="minorHAnsi"/>
          <w:bCs/>
          <w:lang w:eastAsia="it-IT"/>
        </w:rPr>
        <w:t>«Questa mostra è il risultato di un sogno condiviso e di un grande lavoro di squadra</w:t>
      </w:r>
      <w:r>
        <w:rPr>
          <w:rFonts w:eastAsia="Times New Roman" w:cstheme="minorHAnsi"/>
          <w:bCs/>
          <w:lang w:eastAsia="it-IT"/>
        </w:rPr>
        <w:t xml:space="preserve"> – spiega Bai –</w:t>
      </w:r>
      <w:r w:rsidRPr="008C28CA">
        <w:rPr>
          <w:rFonts w:eastAsia="Times New Roman" w:cstheme="minorHAnsi"/>
          <w:bCs/>
          <w:lang w:eastAsia="it-IT"/>
        </w:rPr>
        <w:t>. Raccontare l’arte bianca attraverso lo sguardo delle donne significa mettere in luce non solo la bellezza di una tradizione antica, ma anche il coraggio, la passione e la dedizione che ogni giorno arricchiscono le nostre comunità. Spero che questo viaggio fotografico possa ispirare e sensibilizzare sul valore unico di queste storie e del loro legame con il nostro territorio»</w:t>
      </w:r>
      <w:r>
        <w:rPr>
          <w:rFonts w:eastAsia="Times New Roman" w:cstheme="minorHAnsi"/>
          <w:bCs/>
          <w:lang w:eastAsia="it-IT"/>
        </w:rPr>
        <w:t>.</w:t>
      </w:r>
    </w:p>
    <w:p w:rsidR="000713A9" w:rsidRPr="00995C22" w:rsidRDefault="000713A9" w:rsidP="000713A9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La mostra, a ingresso libero, inaugura mercoledì 12 febbraio in Comune, sala Manica Lunga, andrà avanti tutti i giorni fino a giovedì 27 febbraio, seguendo gli orari di apertura di Palazzo d’Accursio.</w:t>
      </w:r>
    </w:p>
    <w:p w:rsidR="0093268D" w:rsidRPr="0093268D" w:rsidRDefault="0093268D" w:rsidP="0093268D">
      <w:pPr>
        <w:pStyle w:val="NormaleWeb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«</w:t>
      </w:r>
      <w:r w:rsidRPr="0093268D">
        <w:rPr>
          <w:rFonts w:asciiTheme="minorHAnsi" w:hAnsiTheme="minorHAnsi" w:cstheme="minorHAnsi"/>
          <w:sz w:val="22"/>
          <w:szCs w:val="22"/>
        </w:rPr>
        <w:t>Quando ho iniziato questo progetto fotografico volevo evidenziare le fatiche della figura femminile nel mondo della panificazione, concentrandomi sul piano della sofferenza</w:t>
      </w:r>
      <w:r>
        <w:rPr>
          <w:rFonts w:asciiTheme="minorHAnsi" w:hAnsiTheme="minorHAnsi" w:cstheme="minorHAnsi"/>
          <w:sz w:val="22"/>
          <w:szCs w:val="22"/>
        </w:rPr>
        <w:t xml:space="preserve"> – conclude Albertazzi –</w:t>
      </w:r>
      <w:r w:rsidRPr="0093268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93268D">
        <w:rPr>
          <w:rFonts w:asciiTheme="minorHAnsi" w:hAnsiTheme="minorHAnsi" w:cstheme="minorHAnsi"/>
          <w:sz w:val="22"/>
          <w:szCs w:val="22"/>
        </w:rPr>
        <w:t xml:space="preserve">oi, l’energia di queste donne ha cambiato anche me e così tutto il progetto: ho scoperto una realtà fatta di passione e grinta, che insieme prevalgono su tutto. L’amore per quest’arte e la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93268D">
        <w:rPr>
          <w:rFonts w:asciiTheme="minorHAnsi" w:hAnsiTheme="minorHAnsi" w:cstheme="minorHAnsi"/>
          <w:sz w:val="22"/>
          <w:szCs w:val="22"/>
        </w:rPr>
        <w:t xml:space="preserve">ita si intrecciano, lasciandoci storie uniche con un denominatore comune: la </w:t>
      </w:r>
      <w:r>
        <w:rPr>
          <w:rFonts w:asciiTheme="minorHAnsi" w:hAnsiTheme="minorHAnsi" w:cstheme="minorHAnsi"/>
          <w:sz w:val="22"/>
          <w:szCs w:val="22"/>
        </w:rPr>
        <w:t>fo</w:t>
      </w:r>
      <w:r w:rsidRPr="0093268D">
        <w:rPr>
          <w:rFonts w:asciiTheme="minorHAnsi" w:hAnsiTheme="minorHAnsi" w:cstheme="minorHAnsi"/>
          <w:sz w:val="22"/>
          <w:szCs w:val="22"/>
        </w:rPr>
        <w:t>rza</w:t>
      </w:r>
      <w:r>
        <w:rPr>
          <w:rFonts w:asciiTheme="minorHAnsi" w:hAnsiTheme="minorHAnsi" w:cstheme="minorHAnsi"/>
          <w:sz w:val="22"/>
          <w:szCs w:val="22"/>
        </w:rPr>
        <w:t>»</w:t>
      </w:r>
    </w:p>
    <w:p w:rsidR="008C1C28" w:rsidRPr="00995C22" w:rsidRDefault="00995C22" w:rsidP="00995C22">
      <w:pPr>
        <w:pStyle w:val="NormaleWeb"/>
        <w:spacing w:before="0" w:beforeAutospacing="0" w:after="0" w:afterAutospacing="0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995C22">
        <w:rPr>
          <w:rFonts w:asciiTheme="minorHAnsi" w:hAnsiTheme="minorHAnsi" w:cstheme="minorHAnsi"/>
          <w:sz w:val="22"/>
          <w:szCs w:val="22"/>
        </w:rPr>
        <w:t>Bologna, 6 febbraio 2025</w:t>
      </w:r>
    </w:p>
    <w:sectPr w:rsidR="008C1C28" w:rsidRPr="00995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2E"/>
    <w:rsid w:val="00022971"/>
    <w:rsid w:val="000713A9"/>
    <w:rsid w:val="0018527C"/>
    <w:rsid w:val="001B1264"/>
    <w:rsid w:val="001F46AE"/>
    <w:rsid w:val="002F7DDE"/>
    <w:rsid w:val="0037293A"/>
    <w:rsid w:val="003828F4"/>
    <w:rsid w:val="00437119"/>
    <w:rsid w:val="00457F69"/>
    <w:rsid w:val="005B372E"/>
    <w:rsid w:val="00600020"/>
    <w:rsid w:val="006823AC"/>
    <w:rsid w:val="00732823"/>
    <w:rsid w:val="00747B8A"/>
    <w:rsid w:val="007F1469"/>
    <w:rsid w:val="00834520"/>
    <w:rsid w:val="008C1C28"/>
    <w:rsid w:val="008C28CA"/>
    <w:rsid w:val="0093268D"/>
    <w:rsid w:val="00995C22"/>
    <w:rsid w:val="009B1F44"/>
    <w:rsid w:val="00A92414"/>
    <w:rsid w:val="00A972F9"/>
    <w:rsid w:val="00AE70E3"/>
    <w:rsid w:val="00B6754D"/>
    <w:rsid w:val="00CC1A69"/>
    <w:rsid w:val="00CE609C"/>
    <w:rsid w:val="00D37D7C"/>
    <w:rsid w:val="00D573C3"/>
    <w:rsid w:val="00D93EED"/>
    <w:rsid w:val="00F215E5"/>
    <w:rsid w:val="00F52797"/>
    <w:rsid w:val="00FD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BEFF"/>
  <w15:chartTrackingRefBased/>
  <w15:docId w15:val="{4F2BF410-B29E-4C59-964E-C2987823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E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95C22"/>
    <w:rPr>
      <w:b/>
      <w:bCs/>
    </w:rPr>
  </w:style>
  <w:style w:type="character" w:styleId="Enfasicorsivo">
    <w:name w:val="Emphasis"/>
    <w:basedOn w:val="Carpredefinitoparagrafo"/>
    <w:uiPriority w:val="20"/>
    <w:qFormat/>
    <w:rsid w:val="00995C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Francesco</dc:creator>
  <cp:keywords/>
  <dc:description/>
  <cp:lastModifiedBy>Pandolfi Francesco</cp:lastModifiedBy>
  <cp:revision>16</cp:revision>
  <cp:lastPrinted>2025-01-28T13:55:00Z</cp:lastPrinted>
  <dcterms:created xsi:type="dcterms:W3CDTF">2024-10-31T16:09:00Z</dcterms:created>
  <dcterms:modified xsi:type="dcterms:W3CDTF">2025-02-06T08:52:00Z</dcterms:modified>
</cp:coreProperties>
</file>