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D7C23" w14:textId="64BBD8FE" w:rsidR="0023001B" w:rsidRDefault="0023001B" w:rsidP="00B1109C">
      <w:pPr>
        <w:jc w:val="center"/>
        <w:rPr>
          <w:rFonts w:ascii="Calibri" w:hAnsi="Calibri" w:cs="Calibri"/>
          <w:b/>
          <w:bCs/>
          <w:color w:val="E97132" w:themeColor="accent2"/>
          <w:sz w:val="44"/>
          <w:szCs w:val="44"/>
        </w:rPr>
      </w:pPr>
    </w:p>
    <w:p w14:paraId="2E99A352" w14:textId="7A8FF9AE" w:rsidR="0094636B" w:rsidRDefault="00360FFC" w:rsidP="00360FFC">
      <w:pPr>
        <w:jc w:val="center"/>
        <w:rPr>
          <w:rFonts w:ascii="Aharoni" w:hAnsi="Aharoni" w:cs="Aharoni"/>
          <w:b/>
          <w:bCs/>
          <w:color w:val="215E99" w:themeColor="text2" w:themeTint="BF"/>
          <w:sz w:val="44"/>
          <w:szCs w:val="44"/>
        </w:rPr>
      </w:pPr>
      <w:bookmarkStart w:id="0" w:name="_Hlk183168533"/>
      <w:r w:rsidRPr="00360FFC">
        <w:rPr>
          <w:rFonts w:ascii="Aharoni" w:hAnsi="Aharoni" w:cs="Aharoni" w:hint="cs"/>
          <w:b/>
          <w:bCs/>
          <w:color w:val="215E99" w:themeColor="text2" w:themeTint="BF"/>
          <w:sz w:val="44"/>
          <w:szCs w:val="44"/>
        </w:rPr>
        <w:t xml:space="preserve">Eugene </w:t>
      </w:r>
      <w:proofErr w:type="spellStart"/>
      <w:r w:rsidRPr="00360FFC">
        <w:rPr>
          <w:rFonts w:ascii="Aharoni" w:hAnsi="Aharoni" w:cs="Aharoni" w:hint="cs"/>
          <w:b/>
          <w:bCs/>
          <w:color w:val="215E99" w:themeColor="text2" w:themeTint="BF"/>
          <w:sz w:val="44"/>
          <w:szCs w:val="44"/>
        </w:rPr>
        <w:t>Ebipade</w:t>
      </w:r>
      <w:proofErr w:type="spellEnd"/>
      <w:r w:rsidRPr="00360FFC">
        <w:rPr>
          <w:rFonts w:ascii="Abadi" w:hAnsi="Abadi" w:cs="Calibri"/>
          <w:b/>
          <w:bCs/>
          <w:i/>
          <w:iCs/>
          <w:color w:val="215E99" w:themeColor="text2" w:themeTint="BF"/>
          <w:sz w:val="32"/>
          <w:szCs w:val="32"/>
        </w:rPr>
        <w:t xml:space="preserve"> </w:t>
      </w:r>
      <w:proofErr w:type="spellStart"/>
      <w:r w:rsidR="00E05D40" w:rsidRPr="007405B7">
        <w:rPr>
          <w:rFonts w:ascii="Aharoni" w:hAnsi="Aharoni" w:cs="Aharoni" w:hint="cs"/>
          <w:b/>
          <w:bCs/>
          <w:color w:val="215E99" w:themeColor="text2" w:themeTint="BF"/>
          <w:sz w:val="44"/>
          <w:szCs w:val="44"/>
        </w:rPr>
        <w:t>Konboye</w:t>
      </w:r>
      <w:proofErr w:type="spellEnd"/>
      <w:r w:rsidR="007405B7">
        <w:rPr>
          <w:rFonts w:ascii="Aharoni" w:hAnsi="Aharoni" w:cs="Aharoni"/>
          <w:b/>
          <w:bCs/>
          <w:color w:val="215E99" w:themeColor="text2" w:themeTint="BF"/>
          <w:sz w:val="44"/>
          <w:szCs w:val="44"/>
        </w:rPr>
        <w:t xml:space="preserve"> </w:t>
      </w:r>
      <w:r w:rsidR="00D20421">
        <w:rPr>
          <w:rFonts w:ascii="Aharoni" w:hAnsi="Aharoni" w:cs="Aharoni"/>
          <w:b/>
          <w:bCs/>
          <w:color w:val="215E99" w:themeColor="text2" w:themeTint="BF"/>
          <w:sz w:val="44"/>
          <w:szCs w:val="44"/>
        </w:rPr>
        <w:t>espone</w:t>
      </w:r>
      <w:r w:rsidR="00A209E1">
        <w:rPr>
          <w:rFonts w:ascii="Aharoni" w:hAnsi="Aharoni" w:cs="Aharoni"/>
          <w:b/>
          <w:bCs/>
          <w:color w:val="215E99" w:themeColor="text2" w:themeTint="BF"/>
          <w:sz w:val="44"/>
          <w:szCs w:val="44"/>
        </w:rPr>
        <w:t xml:space="preserve"> </w:t>
      </w:r>
      <w:r>
        <w:rPr>
          <w:rFonts w:ascii="Aharoni" w:hAnsi="Aharoni" w:cs="Aharoni"/>
          <w:b/>
          <w:bCs/>
          <w:color w:val="215E99" w:themeColor="text2" w:themeTint="BF"/>
          <w:sz w:val="44"/>
          <w:szCs w:val="44"/>
        </w:rPr>
        <w:t>a Villa Bellombra: una</w:t>
      </w:r>
      <w:r w:rsidR="007405B7">
        <w:rPr>
          <w:rFonts w:ascii="Aharoni" w:hAnsi="Aharoni" w:cs="Aharoni"/>
          <w:b/>
          <w:bCs/>
          <w:color w:val="215E99" w:themeColor="text2" w:themeTint="BF"/>
          <w:sz w:val="44"/>
          <w:szCs w:val="44"/>
        </w:rPr>
        <w:t xml:space="preserve"> </w:t>
      </w:r>
      <w:r w:rsidR="00D20421">
        <w:rPr>
          <w:rFonts w:ascii="Aharoni" w:hAnsi="Aharoni" w:cs="Aharoni"/>
          <w:b/>
          <w:bCs/>
          <w:color w:val="215E99" w:themeColor="text2" w:themeTint="BF"/>
          <w:sz w:val="44"/>
          <w:szCs w:val="44"/>
        </w:rPr>
        <w:t>mostra</w:t>
      </w:r>
      <w:r w:rsidR="00A209E1">
        <w:rPr>
          <w:rFonts w:ascii="Aharoni" w:hAnsi="Aharoni" w:cs="Aharoni"/>
          <w:b/>
          <w:bCs/>
          <w:color w:val="215E99" w:themeColor="text2" w:themeTint="BF"/>
          <w:sz w:val="44"/>
          <w:szCs w:val="44"/>
        </w:rPr>
        <w:t xml:space="preserve"> </w:t>
      </w:r>
      <w:r>
        <w:rPr>
          <w:rFonts w:ascii="Aharoni" w:hAnsi="Aharoni" w:cs="Aharoni"/>
          <w:b/>
          <w:bCs/>
          <w:color w:val="215E99" w:themeColor="text2" w:themeTint="BF"/>
          <w:sz w:val="44"/>
          <w:szCs w:val="44"/>
        </w:rPr>
        <w:t>“</w:t>
      </w:r>
      <w:r w:rsidR="00D20421">
        <w:rPr>
          <w:rFonts w:ascii="Aharoni" w:hAnsi="Aharoni" w:cs="Aharoni"/>
          <w:b/>
          <w:bCs/>
          <w:color w:val="215E99" w:themeColor="text2" w:themeTint="BF"/>
          <w:sz w:val="44"/>
          <w:szCs w:val="44"/>
        </w:rPr>
        <w:t>terapeutica</w:t>
      </w:r>
      <w:r>
        <w:rPr>
          <w:rFonts w:ascii="Aharoni" w:hAnsi="Aharoni" w:cs="Aharoni"/>
          <w:b/>
          <w:bCs/>
          <w:color w:val="215E99" w:themeColor="text2" w:themeTint="BF"/>
          <w:sz w:val="44"/>
          <w:szCs w:val="44"/>
        </w:rPr>
        <w:t>”</w:t>
      </w:r>
      <w:r w:rsidR="007405B7">
        <w:rPr>
          <w:rFonts w:ascii="Aharoni" w:hAnsi="Aharoni" w:cs="Aharoni"/>
          <w:b/>
          <w:bCs/>
          <w:color w:val="215E99" w:themeColor="text2" w:themeTint="BF"/>
          <w:sz w:val="44"/>
          <w:szCs w:val="44"/>
        </w:rPr>
        <w:t xml:space="preserve"> per le </w:t>
      </w:r>
      <w:r w:rsidR="00A209E1">
        <w:rPr>
          <w:rFonts w:ascii="Aharoni" w:hAnsi="Aharoni" w:cs="Aharoni"/>
          <w:b/>
          <w:bCs/>
          <w:color w:val="215E99" w:themeColor="text2" w:themeTint="BF"/>
          <w:sz w:val="44"/>
          <w:szCs w:val="44"/>
        </w:rPr>
        <w:t>P</w:t>
      </w:r>
      <w:r w:rsidR="007405B7">
        <w:rPr>
          <w:rFonts w:ascii="Aharoni" w:hAnsi="Aharoni" w:cs="Aharoni"/>
          <w:b/>
          <w:bCs/>
          <w:color w:val="215E99" w:themeColor="text2" w:themeTint="BF"/>
          <w:sz w:val="44"/>
          <w:szCs w:val="44"/>
        </w:rPr>
        <w:t>ersone e il Pianeta.</w:t>
      </w:r>
      <w:r w:rsidR="00E05D40" w:rsidRPr="007405B7">
        <w:rPr>
          <w:rFonts w:ascii="Aharoni" w:hAnsi="Aharoni" w:cs="Aharoni" w:hint="cs"/>
          <w:b/>
          <w:bCs/>
          <w:color w:val="215E99" w:themeColor="text2" w:themeTint="BF"/>
          <w:sz w:val="44"/>
          <w:szCs w:val="44"/>
        </w:rPr>
        <w:t xml:space="preserve"> </w:t>
      </w:r>
      <w:r w:rsidR="00D20421">
        <w:rPr>
          <w:rFonts w:ascii="Aharoni" w:hAnsi="Aharoni" w:cs="Aharoni"/>
          <w:b/>
          <w:bCs/>
          <w:color w:val="215E99" w:themeColor="text2" w:themeTint="BF"/>
          <w:sz w:val="44"/>
          <w:szCs w:val="44"/>
        </w:rPr>
        <w:t xml:space="preserve">Ecco </w:t>
      </w:r>
      <w:r>
        <w:rPr>
          <w:rFonts w:ascii="Aharoni" w:hAnsi="Aharoni" w:cs="Aharoni"/>
          <w:b/>
          <w:bCs/>
          <w:color w:val="215E99" w:themeColor="text2" w:themeTint="BF"/>
          <w:sz w:val="44"/>
          <w:szCs w:val="44"/>
        </w:rPr>
        <w:t>RESTART</w:t>
      </w:r>
      <w:r w:rsidR="00D20421">
        <w:rPr>
          <w:rFonts w:ascii="Aharoni" w:hAnsi="Aharoni" w:cs="Aharoni"/>
          <w:b/>
          <w:bCs/>
          <w:color w:val="215E99" w:themeColor="text2" w:themeTint="BF"/>
          <w:sz w:val="44"/>
          <w:szCs w:val="44"/>
        </w:rPr>
        <w:t xml:space="preserve">, la </w:t>
      </w:r>
      <w:r>
        <w:rPr>
          <w:rFonts w:ascii="Aharoni" w:hAnsi="Aharoni" w:cs="Aharoni"/>
          <w:b/>
          <w:bCs/>
          <w:color w:val="215E99" w:themeColor="text2" w:themeTint="BF"/>
          <w:sz w:val="44"/>
          <w:szCs w:val="44"/>
        </w:rPr>
        <w:t xml:space="preserve">mostra </w:t>
      </w:r>
      <w:r w:rsidR="00D20421">
        <w:rPr>
          <w:rFonts w:ascii="Aharoni" w:hAnsi="Aharoni" w:cs="Aharoni"/>
          <w:b/>
          <w:bCs/>
          <w:color w:val="215E99" w:themeColor="text2" w:themeTint="BF"/>
          <w:sz w:val="44"/>
          <w:szCs w:val="44"/>
        </w:rPr>
        <w:t>che si inaugura</w:t>
      </w:r>
      <w:r>
        <w:rPr>
          <w:rFonts w:ascii="Aharoni" w:hAnsi="Aharoni" w:cs="Aharoni"/>
          <w:b/>
          <w:bCs/>
          <w:color w:val="215E99" w:themeColor="text2" w:themeTint="BF"/>
          <w:sz w:val="44"/>
          <w:szCs w:val="44"/>
        </w:rPr>
        <w:t xml:space="preserve"> </w:t>
      </w:r>
      <w:r w:rsidR="00D20421">
        <w:rPr>
          <w:rFonts w:ascii="Aharoni" w:hAnsi="Aharoni" w:cs="Aharoni"/>
          <w:b/>
          <w:bCs/>
          <w:color w:val="215E99" w:themeColor="text2" w:themeTint="BF"/>
          <w:sz w:val="44"/>
          <w:szCs w:val="44"/>
        </w:rPr>
        <w:t>martedì</w:t>
      </w:r>
      <w:r>
        <w:rPr>
          <w:rFonts w:ascii="Aharoni" w:hAnsi="Aharoni" w:cs="Aharoni"/>
          <w:b/>
          <w:bCs/>
          <w:color w:val="215E99" w:themeColor="text2" w:themeTint="BF"/>
          <w:sz w:val="44"/>
          <w:szCs w:val="44"/>
        </w:rPr>
        <w:t xml:space="preserve"> 26 novembre</w:t>
      </w:r>
      <w:r w:rsidR="00D20421">
        <w:rPr>
          <w:rFonts w:ascii="Aharoni" w:hAnsi="Aharoni" w:cs="Aharoni"/>
          <w:b/>
          <w:bCs/>
          <w:color w:val="215E99" w:themeColor="text2" w:themeTint="BF"/>
          <w:sz w:val="44"/>
          <w:szCs w:val="44"/>
        </w:rPr>
        <w:t xml:space="preserve"> nell’ospedale bolognese</w:t>
      </w:r>
      <w:r>
        <w:rPr>
          <w:rFonts w:ascii="Aharoni" w:hAnsi="Aharoni" w:cs="Aharoni"/>
          <w:b/>
          <w:bCs/>
          <w:color w:val="215E99" w:themeColor="text2" w:themeTint="BF"/>
          <w:sz w:val="44"/>
          <w:szCs w:val="44"/>
        </w:rPr>
        <w:t>.</w:t>
      </w:r>
    </w:p>
    <w:p w14:paraId="6C7FCCA0" w14:textId="77777777" w:rsidR="00360FFC" w:rsidRPr="007405B7" w:rsidRDefault="00360FFC" w:rsidP="00B1109C">
      <w:pPr>
        <w:jc w:val="center"/>
        <w:rPr>
          <w:rFonts w:ascii="Aharoni" w:hAnsi="Aharoni" w:cs="Aharoni"/>
          <w:b/>
          <w:bCs/>
          <w:color w:val="215E99" w:themeColor="text2" w:themeTint="BF"/>
          <w:sz w:val="44"/>
          <w:szCs w:val="44"/>
        </w:rPr>
      </w:pPr>
    </w:p>
    <w:p w14:paraId="1ED7F477" w14:textId="4A70D3CA" w:rsidR="001B7202" w:rsidRPr="00360FFC" w:rsidRDefault="00D70996" w:rsidP="00D70996">
      <w:pPr>
        <w:contextualSpacing/>
        <w:jc w:val="center"/>
        <w:rPr>
          <w:rFonts w:ascii="Abadi" w:hAnsi="Abadi" w:cs="Calibri"/>
          <w:i/>
          <w:iCs/>
          <w:color w:val="E97132" w:themeColor="accent2"/>
          <w:sz w:val="32"/>
          <w:szCs w:val="32"/>
        </w:rPr>
      </w:pPr>
      <w:r w:rsidRPr="00360FFC">
        <w:rPr>
          <w:rFonts w:ascii="Abadi" w:hAnsi="Abadi" w:cs="Calibri"/>
          <w:i/>
          <w:iCs/>
          <w:sz w:val="32"/>
          <w:szCs w:val="32"/>
        </w:rPr>
        <w:t xml:space="preserve">Nel cuore del </w:t>
      </w:r>
      <w:r w:rsidRPr="00360FFC">
        <w:rPr>
          <w:rFonts w:ascii="Abadi" w:hAnsi="Abadi" w:cs="Calibri"/>
          <w:b/>
          <w:bCs/>
          <w:i/>
          <w:iCs/>
          <w:sz w:val="32"/>
          <w:szCs w:val="32"/>
        </w:rPr>
        <w:t>Presidio</w:t>
      </w:r>
      <w:r w:rsidRPr="00360FFC">
        <w:rPr>
          <w:rFonts w:ascii="Abadi" w:hAnsi="Abadi" w:cs="Calibri"/>
          <w:i/>
          <w:iCs/>
          <w:sz w:val="32"/>
          <w:szCs w:val="32"/>
        </w:rPr>
        <w:t xml:space="preserve"> </w:t>
      </w:r>
      <w:r w:rsidRPr="00360FFC">
        <w:rPr>
          <w:rFonts w:ascii="Abadi" w:hAnsi="Abadi" w:cs="Calibri"/>
          <w:b/>
          <w:bCs/>
          <w:i/>
          <w:iCs/>
          <w:sz w:val="32"/>
          <w:szCs w:val="32"/>
        </w:rPr>
        <w:t>Ospedaliero Accreditato Villa Bellombra</w:t>
      </w:r>
      <w:r w:rsidRPr="00360FFC">
        <w:rPr>
          <w:rFonts w:ascii="Abadi" w:hAnsi="Abadi" w:cs="Calibri"/>
          <w:i/>
          <w:iCs/>
          <w:sz w:val="32"/>
          <w:szCs w:val="32"/>
        </w:rPr>
        <w:t>,</w:t>
      </w:r>
      <w:r w:rsidRPr="00360FFC">
        <w:rPr>
          <w:rFonts w:ascii="Abadi" w:hAnsi="Abadi" w:cs="Calibri"/>
          <w:i/>
          <w:iCs/>
          <w:color w:val="E97132" w:themeColor="accent2"/>
          <w:sz w:val="32"/>
          <w:szCs w:val="32"/>
        </w:rPr>
        <w:t xml:space="preserve"> </w:t>
      </w:r>
      <w:r w:rsidRPr="00360FFC">
        <w:rPr>
          <w:rFonts w:ascii="Abadi" w:hAnsi="Abadi" w:cs="Calibri"/>
          <w:i/>
          <w:iCs/>
          <w:sz w:val="32"/>
          <w:szCs w:val="32"/>
        </w:rPr>
        <w:t>m</w:t>
      </w:r>
      <w:r w:rsidR="008020B8" w:rsidRPr="00360FFC">
        <w:rPr>
          <w:rFonts w:ascii="Abadi" w:hAnsi="Abadi" w:cs="Calibri"/>
          <w:i/>
          <w:iCs/>
          <w:sz w:val="32"/>
          <w:szCs w:val="32"/>
        </w:rPr>
        <w:t>artedì</w:t>
      </w:r>
      <w:r w:rsidR="005A6DCF" w:rsidRPr="00360FFC">
        <w:rPr>
          <w:rFonts w:ascii="Abadi" w:hAnsi="Abadi" w:cs="Calibri"/>
          <w:i/>
          <w:iCs/>
          <w:sz w:val="32"/>
          <w:szCs w:val="32"/>
        </w:rPr>
        <w:t xml:space="preserve"> </w:t>
      </w:r>
      <w:r w:rsidR="00485DFF" w:rsidRPr="00360FFC">
        <w:rPr>
          <w:rFonts w:ascii="Abadi" w:hAnsi="Abadi" w:cs="Calibri"/>
          <w:i/>
          <w:iCs/>
          <w:sz w:val="32"/>
          <w:szCs w:val="32"/>
        </w:rPr>
        <w:t xml:space="preserve">26 novembre </w:t>
      </w:r>
      <w:r w:rsidR="00E05D40" w:rsidRPr="00360FFC">
        <w:rPr>
          <w:rFonts w:ascii="Abadi" w:hAnsi="Abadi" w:cs="Calibri"/>
          <w:i/>
          <w:iCs/>
          <w:sz w:val="32"/>
          <w:szCs w:val="32"/>
        </w:rPr>
        <w:t xml:space="preserve">alle </w:t>
      </w:r>
      <w:r w:rsidRPr="00360FFC">
        <w:rPr>
          <w:rFonts w:ascii="Abadi" w:hAnsi="Abadi" w:cs="Calibri"/>
          <w:i/>
          <w:iCs/>
          <w:sz w:val="32"/>
          <w:szCs w:val="32"/>
        </w:rPr>
        <w:t xml:space="preserve">ore </w:t>
      </w:r>
      <w:r w:rsidR="00E05D40" w:rsidRPr="00360FFC">
        <w:rPr>
          <w:rFonts w:ascii="Abadi" w:hAnsi="Abadi" w:cs="Calibri"/>
          <w:i/>
          <w:iCs/>
          <w:sz w:val="32"/>
          <w:szCs w:val="32"/>
        </w:rPr>
        <w:t>11 si inaugura</w:t>
      </w:r>
      <w:r w:rsidR="00A84272">
        <w:rPr>
          <w:rFonts w:ascii="Abadi" w:hAnsi="Abadi" w:cs="Calibri"/>
          <w:i/>
          <w:iCs/>
          <w:sz w:val="32"/>
          <w:szCs w:val="32"/>
        </w:rPr>
        <w:t xml:space="preserve"> la nuova</w:t>
      </w:r>
      <w:r w:rsidR="00E05D40" w:rsidRPr="00360FFC">
        <w:rPr>
          <w:rFonts w:ascii="Abadi" w:hAnsi="Abadi" w:cs="Calibri"/>
          <w:i/>
          <w:iCs/>
          <w:sz w:val="32"/>
          <w:szCs w:val="32"/>
        </w:rPr>
        <w:t xml:space="preserve"> mostra permanente</w:t>
      </w:r>
      <w:r w:rsidR="008E1BA3" w:rsidRPr="00360FFC">
        <w:rPr>
          <w:rFonts w:ascii="Abadi" w:hAnsi="Abadi" w:cs="Calibri"/>
          <w:i/>
          <w:iCs/>
          <w:sz w:val="32"/>
          <w:szCs w:val="32"/>
        </w:rPr>
        <w:t xml:space="preserve"> </w:t>
      </w:r>
      <w:r w:rsidRPr="00360FFC">
        <w:rPr>
          <w:rFonts w:ascii="Abadi" w:hAnsi="Abadi" w:cs="Calibri"/>
          <w:i/>
          <w:iCs/>
          <w:sz w:val="32"/>
          <w:szCs w:val="32"/>
        </w:rPr>
        <w:t xml:space="preserve">a cura di </w:t>
      </w:r>
      <w:r w:rsidR="00BD786A" w:rsidRPr="00360FFC">
        <w:rPr>
          <w:rFonts w:ascii="Abadi" w:hAnsi="Abadi" w:cs="Calibri"/>
          <w:b/>
          <w:bCs/>
          <w:i/>
          <w:iCs/>
          <w:sz w:val="32"/>
          <w:szCs w:val="32"/>
        </w:rPr>
        <w:t>The Roo</w:t>
      </w:r>
      <w:r w:rsidR="00E05D40" w:rsidRPr="00360FFC">
        <w:rPr>
          <w:rFonts w:ascii="Abadi" w:hAnsi="Abadi" w:cs="Calibri"/>
          <w:b/>
          <w:bCs/>
          <w:i/>
          <w:iCs/>
          <w:sz w:val="32"/>
          <w:szCs w:val="32"/>
        </w:rPr>
        <w:t>om</w:t>
      </w:r>
      <w:r w:rsidRPr="00360FFC">
        <w:rPr>
          <w:rFonts w:ascii="Abadi" w:hAnsi="Abadi" w:cs="Calibri"/>
          <w:b/>
          <w:bCs/>
          <w:i/>
          <w:iCs/>
          <w:sz w:val="32"/>
          <w:szCs w:val="32"/>
        </w:rPr>
        <w:t xml:space="preserve">. </w:t>
      </w:r>
      <w:r w:rsidRPr="00360FFC">
        <w:rPr>
          <w:rFonts w:ascii="Abadi" w:hAnsi="Abadi" w:cs="Calibri"/>
          <w:i/>
          <w:iCs/>
          <w:sz w:val="32"/>
          <w:szCs w:val="32"/>
        </w:rPr>
        <w:t>Protagonist</w:t>
      </w:r>
      <w:bookmarkStart w:id="1" w:name="_Hlk183101309"/>
      <w:r w:rsidR="00A84272">
        <w:rPr>
          <w:rFonts w:ascii="Abadi" w:hAnsi="Abadi" w:cs="Calibri"/>
          <w:i/>
          <w:iCs/>
          <w:sz w:val="32"/>
          <w:szCs w:val="32"/>
        </w:rPr>
        <w:t xml:space="preserve">a è il talento di </w:t>
      </w:r>
      <w:r w:rsidR="007E6D64" w:rsidRPr="00360FFC">
        <w:rPr>
          <w:rFonts w:ascii="Abadi" w:hAnsi="Abadi" w:cs="Calibri"/>
          <w:b/>
          <w:bCs/>
          <w:i/>
          <w:iCs/>
          <w:color w:val="215E99" w:themeColor="text2" w:themeTint="BF"/>
          <w:sz w:val="32"/>
          <w:szCs w:val="32"/>
        </w:rPr>
        <w:t xml:space="preserve">Eugene </w:t>
      </w:r>
      <w:proofErr w:type="spellStart"/>
      <w:r w:rsidR="007E6D64" w:rsidRPr="00360FFC">
        <w:rPr>
          <w:rFonts w:ascii="Abadi" w:hAnsi="Abadi" w:cs="Calibri"/>
          <w:b/>
          <w:bCs/>
          <w:i/>
          <w:iCs/>
          <w:color w:val="215E99" w:themeColor="text2" w:themeTint="BF"/>
          <w:sz w:val="32"/>
          <w:szCs w:val="32"/>
        </w:rPr>
        <w:t>Ebipade</w:t>
      </w:r>
      <w:proofErr w:type="spellEnd"/>
      <w:r w:rsidR="007E6D64" w:rsidRPr="00360FFC">
        <w:rPr>
          <w:rFonts w:ascii="Abadi" w:hAnsi="Abadi" w:cs="Calibri"/>
          <w:b/>
          <w:bCs/>
          <w:i/>
          <w:iCs/>
          <w:color w:val="215E99" w:themeColor="text2" w:themeTint="BF"/>
          <w:sz w:val="32"/>
          <w:szCs w:val="32"/>
        </w:rPr>
        <w:t xml:space="preserve"> </w:t>
      </w:r>
      <w:proofErr w:type="spellStart"/>
      <w:r w:rsidR="007E6D64" w:rsidRPr="00360FFC">
        <w:rPr>
          <w:rFonts w:ascii="Abadi" w:hAnsi="Abadi" w:cs="Calibri"/>
          <w:b/>
          <w:bCs/>
          <w:i/>
          <w:iCs/>
          <w:color w:val="215E99" w:themeColor="text2" w:themeTint="BF"/>
          <w:sz w:val="32"/>
          <w:szCs w:val="32"/>
        </w:rPr>
        <w:t>Konboye</w:t>
      </w:r>
      <w:bookmarkEnd w:id="1"/>
      <w:proofErr w:type="spellEnd"/>
      <w:r w:rsidR="004D4BC5" w:rsidRPr="00360FFC">
        <w:rPr>
          <w:rFonts w:ascii="Abadi" w:hAnsi="Abadi" w:cs="Calibri"/>
          <w:i/>
          <w:iCs/>
          <w:color w:val="215E99" w:themeColor="text2" w:themeTint="BF"/>
          <w:sz w:val="32"/>
          <w:szCs w:val="32"/>
        </w:rPr>
        <w:t xml:space="preserve"> </w:t>
      </w:r>
      <w:r w:rsidR="004D4BC5" w:rsidRPr="00360FFC">
        <w:rPr>
          <w:rFonts w:ascii="Abadi" w:hAnsi="Abadi" w:cs="Calibri"/>
          <w:i/>
          <w:iCs/>
          <w:sz w:val="32"/>
          <w:szCs w:val="32"/>
        </w:rPr>
        <w:t xml:space="preserve">che </w:t>
      </w:r>
      <w:r w:rsidR="002F4463" w:rsidRPr="00360FFC">
        <w:rPr>
          <w:rFonts w:ascii="Abadi" w:hAnsi="Abadi" w:cs="Calibri"/>
          <w:i/>
          <w:iCs/>
          <w:sz w:val="32"/>
          <w:szCs w:val="32"/>
        </w:rPr>
        <w:t>utilizza</w:t>
      </w:r>
      <w:r w:rsidR="00BF7D02" w:rsidRPr="00360FFC">
        <w:rPr>
          <w:rFonts w:ascii="Abadi" w:hAnsi="Abadi" w:cs="Calibri"/>
          <w:i/>
          <w:iCs/>
          <w:sz w:val="32"/>
          <w:szCs w:val="32"/>
        </w:rPr>
        <w:t xml:space="preserve"> </w:t>
      </w:r>
      <w:r w:rsidR="00BF7D02" w:rsidRPr="00360FFC">
        <w:rPr>
          <w:rFonts w:ascii="Abadi" w:hAnsi="Abadi" w:cs="Calibri"/>
          <w:b/>
          <w:bCs/>
          <w:i/>
          <w:iCs/>
          <w:sz w:val="32"/>
          <w:szCs w:val="32"/>
        </w:rPr>
        <w:t xml:space="preserve">ciabatte </w:t>
      </w:r>
      <w:r w:rsidR="00360FFC">
        <w:rPr>
          <w:rFonts w:ascii="Abadi" w:hAnsi="Abadi" w:cs="Calibri"/>
          <w:b/>
          <w:bCs/>
          <w:i/>
          <w:iCs/>
          <w:sz w:val="32"/>
          <w:szCs w:val="32"/>
        </w:rPr>
        <w:t xml:space="preserve">e infradito </w:t>
      </w:r>
      <w:r w:rsidR="00BF7D02" w:rsidRPr="00360FFC">
        <w:rPr>
          <w:rFonts w:ascii="Abadi" w:hAnsi="Abadi" w:cs="Calibri"/>
          <w:b/>
          <w:bCs/>
          <w:i/>
          <w:iCs/>
          <w:sz w:val="32"/>
          <w:szCs w:val="32"/>
        </w:rPr>
        <w:t>di plastica</w:t>
      </w:r>
      <w:r w:rsidR="008861E8" w:rsidRPr="00360FFC">
        <w:rPr>
          <w:rFonts w:ascii="Abadi" w:hAnsi="Abadi" w:cs="Calibri"/>
          <w:b/>
          <w:bCs/>
          <w:i/>
          <w:iCs/>
          <w:sz w:val="32"/>
          <w:szCs w:val="32"/>
        </w:rPr>
        <w:t xml:space="preserve"> riciclate</w:t>
      </w:r>
      <w:r w:rsidR="008E1BA3" w:rsidRPr="00360FFC">
        <w:rPr>
          <w:rFonts w:ascii="Abadi" w:hAnsi="Abadi" w:cs="Calibri"/>
          <w:i/>
          <w:iCs/>
          <w:sz w:val="32"/>
          <w:szCs w:val="32"/>
        </w:rPr>
        <w:t xml:space="preserve"> </w:t>
      </w:r>
      <w:r w:rsidR="002F4463" w:rsidRPr="00360FFC">
        <w:rPr>
          <w:rFonts w:ascii="Abadi" w:hAnsi="Abadi" w:cs="Calibri"/>
          <w:i/>
          <w:iCs/>
          <w:sz w:val="32"/>
          <w:szCs w:val="32"/>
        </w:rPr>
        <w:t>per realizzare</w:t>
      </w:r>
      <w:r w:rsidR="008E1BA3" w:rsidRPr="00360FFC">
        <w:rPr>
          <w:rFonts w:ascii="Abadi" w:hAnsi="Abadi" w:cs="Calibri"/>
          <w:i/>
          <w:iCs/>
          <w:sz w:val="32"/>
          <w:szCs w:val="32"/>
        </w:rPr>
        <w:t xml:space="preserve"> </w:t>
      </w:r>
      <w:r w:rsidR="00360FFC">
        <w:rPr>
          <w:rFonts w:ascii="Abadi" w:hAnsi="Abadi" w:cs="Calibri"/>
          <w:i/>
          <w:iCs/>
          <w:sz w:val="32"/>
          <w:szCs w:val="32"/>
        </w:rPr>
        <w:t>ritratti</w:t>
      </w:r>
      <w:r w:rsidR="008E1BA3" w:rsidRPr="00360FFC">
        <w:rPr>
          <w:rFonts w:ascii="Abadi" w:hAnsi="Abadi" w:cs="Calibri"/>
          <w:i/>
          <w:iCs/>
          <w:sz w:val="32"/>
          <w:szCs w:val="32"/>
        </w:rPr>
        <w:t xml:space="preserve"> </w:t>
      </w:r>
      <w:r w:rsidR="001C6C35">
        <w:rPr>
          <w:rFonts w:ascii="Abadi" w:hAnsi="Abadi" w:cs="Calibri"/>
          <w:i/>
          <w:iCs/>
          <w:sz w:val="32"/>
          <w:szCs w:val="32"/>
        </w:rPr>
        <w:t>di vita emozionali</w:t>
      </w:r>
      <w:r w:rsidR="001B7202" w:rsidRPr="00360FFC">
        <w:rPr>
          <w:rFonts w:ascii="Abadi" w:hAnsi="Abadi" w:cs="Calibri"/>
          <w:i/>
          <w:iCs/>
          <w:sz w:val="32"/>
          <w:szCs w:val="32"/>
        </w:rPr>
        <w:t>.</w:t>
      </w:r>
      <w:r w:rsidR="00BA643A" w:rsidRPr="00360FFC">
        <w:rPr>
          <w:rFonts w:ascii="Abadi" w:hAnsi="Abadi" w:cs="Calibri"/>
          <w:i/>
          <w:iCs/>
          <w:sz w:val="32"/>
          <w:szCs w:val="32"/>
        </w:rPr>
        <w:t xml:space="preserve"> </w:t>
      </w:r>
      <w:r w:rsidR="00852C41">
        <w:rPr>
          <w:rFonts w:ascii="Abadi" w:hAnsi="Abadi" w:cs="Calibri"/>
          <w:i/>
          <w:iCs/>
          <w:sz w:val="32"/>
          <w:szCs w:val="32"/>
        </w:rPr>
        <w:t>Per</w:t>
      </w:r>
      <w:r w:rsidRPr="00360FFC">
        <w:rPr>
          <w:rFonts w:ascii="Abadi" w:hAnsi="Abadi" w:cs="Calibri"/>
          <w:i/>
          <w:iCs/>
          <w:sz w:val="32"/>
          <w:szCs w:val="32"/>
        </w:rPr>
        <w:t xml:space="preserve"> Villa Bellombra </w:t>
      </w:r>
      <w:r w:rsidR="00E05D40" w:rsidRPr="00360FFC">
        <w:rPr>
          <w:rFonts w:ascii="Abadi" w:hAnsi="Abadi" w:cs="Calibri"/>
          <w:b/>
          <w:bCs/>
          <w:i/>
          <w:iCs/>
          <w:sz w:val="32"/>
          <w:szCs w:val="32"/>
        </w:rPr>
        <w:t xml:space="preserve">l’arte </w:t>
      </w:r>
      <w:r w:rsidR="00A84272">
        <w:rPr>
          <w:rFonts w:ascii="Abadi" w:hAnsi="Abadi" w:cs="Calibri"/>
          <w:b/>
          <w:bCs/>
          <w:i/>
          <w:iCs/>
          <w:sz w:val="32"/>
          <w:szCs w:val="32"/>
        </w:rPr>
        <w:t>è un</w:t>
      </w:r>
      <w:r w:rsidR="002F4463" w:rsidRPr="00360FFC">
        <w:rPr>
          <w:rFonts w:ascii="Abadi" w:hAnsi="Abadi" w:cs="Calibri"/>
          <w:b/>
          <w:bCs/>
          <w:i/>
          <w:iCs/>
          <w:sz w:val="32"/>
          <w:szCs w:val="32"/>
        </w:rPr>
        <w:t xml:space="preserve"> elemento centrale</w:t>
      </w:r>
      <w:r w:rsidRPr="00360FFC">
        <w:rPr>
          <w:rFonts w:ascii="Abadi" w:hAnsi="Abadi" w:cs="Calibri"/>
          <w:b/>
          <w:bCs/>
          <w:i/>
          <w:iCs/>
          <w:sz w:val="32"/>
          <w:szCs w:val="32"/>
        </w:rPr>
        <w:t xml:space="preserve"> nel</w:t>
      </w:r>
      <w:r w:rsidR="00E05D40" w:rsidRPr="00360FFC">
        <w:rPr>
          <w:rFonts w:ascii="Abadi" w:hAnsi="Abadi" w:cs="Calibri"/>
          <w:b/>
          <w:bCs/>
          <w:i/>
          <w:iCs/>
          <w:sz w:val="32"/>
          <w:szCs w:val="32"/>
        </w:rPr>
        <w:t xml:space="preserve"> percorso</w:t>
      </w:r>
      <w:r w:rsidRPr="00360FFC">
        <w:rPr>
          <w:rFonts w:ascii="Abadi" w:hAnsi="Abadi" w:cs="Calibri"/>
          <w:b/>
          <w:bCs/>
          <w:i/>
          <w:iCs/>
          <w:sz w:val="32"/>
          <w:szCs w:val="32"/>
        </w:rPr>
        <w:t xml:space="preserve"> di cura</w:t>
      </w:r>
      <w:r w:rsidR="00A84272">
        <w:rPr>
          <w:rFonts w:ascii="Abadi" w:hAnsi="Abadi" w:cs="Calibri"/>
          <w:b/>
          <w:bCs/>
          <w:i/>
          <w:iCs/>
          <w:sz w:val="32"/>
          <w:szCs w:val="32"/>
        </w:rPr>
        <w:t xml:space="preserve"> e di riabilitazione</w:t>
      </w:r>
      <w:r w:rsidR="002F4463" w:rsidRPr="00360FFC">
        <w:rPr>
          <w:rFonts w:ascii="Abadi" w:hAnsi="Abadi" w:cs="Calibri"/>
          <w:i/>
          <w:iCs/>
          <w:sz w:val="32"/>
          <w:szCs w:val="32"/>
        </w:rPr>
        <w:t xml:space="preserve">, </w:t>
      </w:r>
      <w:r w:rsidR="00A84272">
        <w:rPr>
          <w:rFonts w:ascii="Abadi" w:hAnsi="Abadi" w:cs="Calibri"/>
          <w:i/>
          <w:iCs/>
          <w:sz w:val="32"/>
          <w:szCs w:val="32"/>
        </w:rPr>
        <w:t>tra</w:t>
      </w:r>
      <w:r w:rsidR="00360FFC">
        <w:rPr>
          <w:rFonts w:ascii="Abadi" w:hAnsi="Abadi" w:cs="Calibri"/>
          <w:i/>
          <w:iCs/>
          <w:sz w:val="32"/>
          <w:szCs w:val="32"/>
        </w:rPr>
        <w:t xml:space="preserve"> ripartenz</w:t>
      </w:r>
      <w:r w:rsidR="00A84272">
        <w:rPr>
          <w:rFonts w:ascii="Abadi" w:hAnsi="Abadi" w:cs="Calibri"/>
          <w:i/>
          <w:iCs/>
          <w:sz w:val="32"/>
          <w:szCs w:val="32"/>
        </w:rPr>
        <w:t xml:space="preserve">e e nuovi inizi. Da qui il nome della mostra: </w:t>
      </w:r>
      <w:proofErr w:type="spellStart"/>
      <w:r w:rsidR="00A84272" w:rsidRPr="00A84272">
        <w:rPr>
          <w:rFonts w:ascii="Abadi" w:hAnsi="Abadi" w:cs="Calibri"/>
          <w:i/>
          <w:iCs/>
          <w:color w:val="215E99" w:themeColor="text2" w:themeTint="BF"/>
          <w:sz w:val="32"/>
          <w:szCs w:val="32"/>
        </w:rPr>
        <w:t>Restart</w:t>
      </w:r>
      <w:proofErr w:type="spellEnd"/>
      <w:r w:rsidR="00A84272">
        <w:rPr>
          <w:rFonts w:ascii="Abadi" w:hAnsi="Abadi" w:cs="Calibri"/>
          <w:i/>
          <w:iCs/>
          <w:sz w:val="32"/>
          <w:szCs w:val="32"/>
        </w:rPr>
        <w:t xml:space="preserve">. </w:t>
      </w:r>
    </w:p>
    <w:p w14:paraId="6D3A13FC" w14:textId="77777777" w:rsidR="00B372CF" w:rsidRPr="00360FFC" w:rsidRDefault="00B372CF" w:rsidP="00171485">
      <w:pPr>
        <w:rPr>
          <w:rFonts w:ascii="Calibri" w:hAnsi="Calibri" w:cs="Calibri"/>
          <w:sz w:val="32"/>
          <w:szCs w:val="32"/>
        </w:rPr>
      </w:pPr>
    </w:p>
    <w:p w14:paraId="4001BC40" w14:textId="70473FC1" w:rsidR="00852C41" w:rsidRDefault="004059A3" w:rsidP="007405B7">
      <w:pPr>
        <w:contextualSpacing/>
        <w:jc w:val="both"/>
        <w:rPr>
          <w:rFonts w:ascii="Calibri" w:hAnsi="Calibri" w:cs="Calibri"/>
          <w:sz w:val="28"/>
          <w:szCs w:val="28"/>
        </w:rPr>
      </w:pPr>
      <w:r w:rsidRPr="004B29B1">
        <w:rPr>
          <w:rFonts w:ascii="Calibri" w:hAnsi="Calibri" w:cs="Calibri"/>
          <w:i/>
          <w:iCs/>
          <w:sz w:val="28"/>
          <w:szCs w:val="28"/>
        </w:rPr>
        <w:t xml:space="preserve">Bologna, </w:t>
      </w:r>
      <w:r w:rsidR="009F17C2">
        <w:rPr>
          <w:rFonts w:ascii="Calibri" w:hAnsi="Calibri" w:cs="Calibri"/>
          <w:i/>
          <w:iCs/>
          <w:sz w:val="28"/>
          <w:szCs w:val="28"/>
        </w:rPr>
        <w:t>22</w:t>
      </w:r>
      <w:r w:rsidR="004B29B1" w:rsidRPr="004B29B1">
        <w:rPr>
          <w:rFonts w:ascii="Calibri" w:hAnsi="Calibri" w:cs="Calibri"/>
          <w:i/>
          <w:iCs/>
          <w:sz w:val="28"/>
          <w:szCs w:val="28"/>
        </w:rPr>
        <w:t xml:space="preserve"> novembre</w:t>
      </w:r>
      <w:r w:rsidR="004B29B1">
        <w:rPr>
          <w:rFonts w:ascii="Calibri" w:hAnsi="Calibri" w:cs="Calibri"/>
          <w:i/>
          <w:iCs/>
          <w:sz w:val="28"/>
          <w:szCs w:val="28"/>
        </w:rPr>
        <w:t>_</w:t>
      </w:r>
      <w:r w:rsidR="00E05D40">
        <w:rPr>
          <w:rFonts w:ascii="Calibri" w:hAnsi="Calibri" w:cs="Calibri"/>
          <w:i/>
          <w:iCs/>
          <w:sz w:val="28"/>
          <w:szCs w:val="28"/>
        </w:rPr>
        <w:t xml:space="preserve"> </w:t>
      </w:r>
      <w:r w:rsidR="008E1BA3">
        <w:rPr>
          <w:rFonts w:ascii="Calibri" w:hAnsi="Calibri" w:cs="Calibri"/>
          <w:sz w:val="28"/>
          <w:szCs w:val="28"/>
        </w:rPr>
        <w:t>Da</w:t>
      </w:r>
      <w:r w:rsidR="00A84272">
        <w:rPr>
          <w:rFonts w:ascii="Calibri" w:hAnsi="Calibri" w:cs="Calibri"/>
          <w:sz w:val="28"/>
          <w:szCs w:val="28"/>
        </w:rPr>
        <w:t xml:space="preserve"> materiali di</w:t>
      </w:r>
      <w:r w:rsidR="008E1BA3">
        <w:rPr>
          <w:rFonts w:ascii="Calibri" w:hAnsi="Calibri" w:cs="Calibri"/>
          <w:sz w:val="28"/>
          <w:szCs w:val="28"/>
        </w:rPr>
        <w:t xml:space="preserve"> scart</w:t>
      </w:r>
      <w:r w:rsidR="00F60866">
        <w:rPr>
          <w:rFonts w:ascii="Calibri" w:hAnsi="Calibri" w:cs="Calibri"/>
          <w:sz w:val="28"/>
          <w:szCs w:val="28"/>
        </w:rPr>
        <w:t>o</w:t>
      </w:r>
      <w:r w:rsidR="007405B7">
        <w:rPr>
          <w:rFonts w:ascii="Calibri" w:hAnsi="Calibri" w:cs="Calibri"/>
          <w:sz w:val="28"/>
          <w:szCs w:val="28"/>
        </w:rPr>
        <w:t xml:space="preserve"> </w:t>
      </w:r>
      <w:r w:rsidR="00A84272">
        <w:rPr>
          <w:rFonts w:ascii="Calibri" w:hAnsi="Calibri" w:cs="Calibri"/>
          <w:sz w:val="28"/>
          <w:szCs w:val="28"/>
        </w:rPr>
        <w:t>a opere d’arte</w:t>
      </w:r>
      <w:r w:rsidR="007405B7">
        <w:rPr>
          <w:rFonts w:ascii="Calibri" w:hAnsi="Calibri" w:cs="Calibri"/>
          <w:sz w:val="28"/>
          <w:szCs w:val="28"/>
        </w:rPr>
        <w:t xml:space="preserve"> </w:t>
      </w:r>
      <w:r w:rsidR="00852C41">
        <w:rPr>
          <w:rFonts w:ascii="Calibri" w:hAnsi="Calibri" w:cs="Calibri"/>
          <w:sz w:val="28"/>
          <w:szCs w:val="28"/>
        </w:rPr>
        <w:t xml:space="preserve">con l’obiettivo di donare bellezza </w:t>
      </w:r>
      <w:r w:rsidR="00A84272">
        <w:rPr>
          <w:rFonts w:ascii="Calibri" w:hAnsi="Calibri" w:cs="Calibri"/>
          <w:sz w:val="28"/>
          <w:szCs w:val="28"/>
        </w:rPr>
        <w:t>alle</w:t>
      </w:r>
      <w:r w:rsidR="007405B7">
        <w:rPr>
          <w:rFonts w:ascii="Calibri" w:hAnsi="Calibri" w:cs="Calibri"/>
          <w:sz w:val="28"/>
          <w:szCs w:val="28"/>
        </w:rPr>
        <w:t xml:space="preserve"> persone </w:t>
      </w:r>
      <w:r w:rsidR="001C6C35">
        <w:rPr>
          <w:rFonts w:ascii="Calibri" w:hAnsi="Calibri" w:cs="Calibri"/>
          <w:sz w:val="28"/>
          <w:szCs w:val="28"/>
        </w:rPr>
        <w:t xml:space="preserve">e all’ambiente circostante. </w:t>
      </w:r>
    </w:p>
    <w:p w14:paraId="2A3DC5F7" w14:textId="77777777" w:rsidR="00A209E1" w:rsidRDefault="00A209E1" w:rsidP="007405B7">
      <w:pPr>
        <w:contextualSpacing/>
        <w:jc w:val="both"/>
        <w:rPr>
          <w:rFonts w:ascii="Calibri" w:hAnsi="Calibri" w:cs="Calibri"/>
          <w:sz w:val="28"/>
          <w:szCs w:val="28"/>
        </w:rPr>
      </w:pPr>
    </w:p>
    <w:p w14:paraId="5A3AC5AD" w14:textId="77777777" w:rsidR="00A209E1" w:rsidRDefault="00A84272" w:rsidP="00723F38">
      <w:pPr>
        <w:contextualSpacing/>
        <w:jc w:val="both"/>
        <w:rPr>
          <w:rFonts w:ascii="Calibri" w:hAnsi="Calibri" w:cs="Calibri"/>
          <w:sz w:val="28"/>
          <w:szCs w:val="28"/>
        </w:rPr>
      </w:pPr>
      <w:r>
        <w:rPr>
          <w:rFonts w:ascii="Calibri" w:hAnsi="Calibri" w:cs="Calibri"/>
          <w:sz w:val="28"/>
          <w:szCs w:val="28"/>
        </w:rPr>
        <w:t>Protagonist</w:t>
      </w:r>
      <w:r w:rsidR="00852C41">
        <w:rPr>
          <w:rFonts w:ascii="Calibri" w:hAnsi="Calibri" w:cs="Calibri"/>
          <w:sz w:val="28"/>
          <w:szCs w:val="28"/>
        </w:rPr>
        <w:t>a</w:t>
      </w:r>
      <w:r>
        <w:rPr>
          <w:rFonts w:ascii="Calibri" w:hAnsi="Calibri" w:cs="Calibri"/>
          <w:sz w:val="28"/>
          <w:szCs w:val="28"/>
        </w:rPr>
        <w:t xml:space="preserve"> della nuova mostra </w:t>
      </w:r>
      <w:r w:rsidR="001C6C35">
        <w:rPr>
          <w:rFonts w:ascii="Calibri" w:hAnsi="Calibri" w:cs="Calibri"/>
          <w:sz w:val="28"/>
          <w:szCs w:val="28"/>
        </w:rPr>
        <w:t>allestita a</w:t>
      </w:r>
      <w:r w:rsidR="00AF1EF5">
        <w:rPr>
          <w:rFonts w:ascii="Calibri" w:hAnsi="Calibri" w:cs="Calibri"/>
          <w:sz w:val="28"/>
          <w:szCs w:val="28"/>
        </w:rPr>
        <w:t>ll’ospedale</w:t>
      </w:r>
      <w:r>
        <w:rPr>
          <w:rFonts w:ascii="Calibri" w:hAnsi="Calibri" w:cs="Calibri"/>
          <w:sz w:val="28"/>
          <w:szCs w:val="28"/>
        </w:rPr>
        <w:t xml:space="preserve"> Villa Bellombra</w:t>
      </w:r>
      <w:r w:rsidR="00AF1EF5">
        <w:rPr>
          <w:rFonts w:ascii="Calibri" w:hAnsi="Calibri" w:cs="Calibri"/>
          <w:sz w:val="28"/>
          <w:szCs w:val="28"/>
        </w:rPr>
        <w:t xml:space="preserve"> di Bologna</w:t>
      </w:r>
      <w:r>
        <w:rPr>
          <w:rFonts w:ascii="Calibri" w:hAnsi="Calibri" w:cs="Calibri"/>
          <w:sz w:val="28"/>
          <w:szCs w:val="28"/>
        </w:rPr>
        <w:t xml:space="preserve"> </w:t>
      </w:r>
      <w:r w:rsidR="00852C41">
        <w:rPr>
          <w:rFonts w:ascii="Calibri" w:hAnsi="Calibri" w:cs="Calibri"/>
          <w:sz w:val="28"/>
          <w:szCs w:val="28"/>
        </w:rPr>
        <w:t xml:space="preserve">è </w:t>
      </w:r>
      <w:r w:rsidR="00E05D40" w:rsidRPr="0033197B">
        <w:rPr>
          <w:rFonts w:ascii="Calibri" w:hAnsi="Calibri" w:cs="Calibri"/>
          <w:b/>
          <w:bCs/>
          <w:sz w:val="28"/>
          <w:szCs w:val="28"/>
        </w:rPr>
        <w:t xml:space="preserve">Eugene </w:t>
      </w:r>
      <w:proofErr w:type="spellStart"/>
      <w:r w:rsidR="00E05D40" w:rsidRPr="0033197B">
        <w:rPr>
          <w:rFonts w:ascii="Calibri" w:hAnsi="Calibri" w:cs="Calibri"/>
          <w:b/>
          <w:bCs/>
          <w:sz w:val="28"/>
          <w:szCs w:val="28"/>
        </w:rPr>
        <w:t>Ebipade</w:t>
      </w:r>
      <w:proofErr w:type="spellEnd"/>
      <w:r w:rsidR="00E05D40" w:rsidRPr="0033197B">
        <w:rPr>
          <w:rFonts w:ascii="Calibri" w:hAnsi="Calibri" w:cs="Calibri"/>
          <w:b/>
          <w:bCs/>
          <w:sz w:val="28"/>
          <w:szCs w:val="28"/>
        </w:rPr>
        <w:t xml:space="preserve"> </w:t>
      </w:r>
      <w:proofErr w:type="spellStart"/>
      <w:r w:rsidR="00E05D40" w:rsidRPr="0033197B">
        <w:rPr>
          <w:rFonts w:ascii="Calibri" w:hAnsi="Calibri" w:cs="Calibri"/>
          <w:b/>
          <w:bCs/>
          <w:sz w:val="28"/>
          <w:szCs w:val="28"/>
        </w:rPr>
        <w:t>Konboye</w:t>
      </w:r>
      <w:proofErr w:type="spellEnd"/>
      <w:r w:rsidR="00F60866">
        <w:rPr>
          <w:rFonts w:ascii="Calibri" w:hAnsi="Calibri" w:cs="Calibri"/>
          <w:b/>
          <w:bCs/>
          <w:sz w:val="28"/>
          <w:szCs w:val="28"/>
        </w:rPr>
        <w:t xml:space="preserve">, artista nigeriano </w:t>
      </w:r>
      <w:r w:rsidR="00852C41" w:rsidRPr="00852C41">
        <w:rPr>
          <w:rFonts w:ascii="Calibri" w:hAnsi="Calibri" w:cs="Calibri"/>
          <w:sz w:val="28"/>
          <w:szCs w:val="28"/>
        </w:rPr>
        <w:t>che</w:t>
      </w:r>
      <w:r w:rsidR="00852C41">
        <w:rPr>
          <w:rFonts w:ascii="Calibri" w:hAnsi="Calibri" w:cs="Calibri"/>
          <w:b/>
          <w:bCs/>
          <w:sz w:val="28"/>
          <w:szCs w:val="28"/>
        </w:rPr>
        <w:t xml:space="preserve"> </w:t>
      </w:r>
      <w:r w:rsidR="007405B7">
        <w:rPr>
          <w:rFonts w:ascii="Calibri" w:hAnsi="Calibri" w:cs="Calibri"/>
          <w:sz w:val="28"/>
          <w:szCs w:val="28"/>
        </w:rPr>
        <w:t>recupera e rigenera</w:t>
      </w:r>
      <w:r w:rsidR="00852C41">
        <w:rPr>
          <w:rFonts w:ascii="Calibri" w:hAnsi="Calibri" w:cs="Calibri"/>
          <w:sz w:val="28"/>
          <w:szCs w:val="28"/>
        </w:rPr>
        <w:t xml:space="preserve"> </w:t>
      </w:r>
      <w:r w:rsidR="00852C41">
        <w:rPr>
          <w:rFonts w:ascii="Calibri" w:hAnsi="Calibri" w:cs="Calibri"/>
          <w:b/>
          <w:bCs/>
          <w:sz w:val="28"/>
          <w:szCs w:val="28"/>
        </w:rPr>
        <w:t>ciabatte e infradito di plastica,</w:t>
      </w:r>
      <w:r w:rsidR="007405B7" w:rsidRPr="00F60866">
        <w:rPr>
          <w:rFonts w:ascii="Calibri" w:hAnsi="Calibri" w:cs="Calibri"/>
          <w:sz w:val="28"/>
          <w:szCs w:val="28"/>
        </w:rPr>
        <w:t xml:space="preserve"> </w:t>
      </w:r>
      <w:r w:rsidR="007405B7">
        <w:rPr>
          <w:rFonts w:ascii="Calibri" w:hAnsi="Calibri" w:cs="Calibri"/>
          <w:sz w:val="28"/>
          <w:szCs w:val="28"/>
        </w:rPr>
        <w:t>richiamando</w:t>
      </w:r>
      <w:r w:rsidR="007405B7" w:rsidRPr="00F60866">
        <w:rPr>
          <w:rFonts w:ascii="Calibri" w:hAnsi="Calibri" w:cs="Calibri"/>
          <w:sz w:val="28"/>
          <w:szCs w:val="28"/>
        </w:rPr>
        <w:t xml:space="preserve"> </w:t>
      </w:r>
      <w:r w:rsidR="00852C41" w:rsidRPr="00F60866">
        <w:rPr>
          <w:rFonts w:ascii="Calibri" w:hAnsi="Calibri" w:cs="Calibri"/>
          <w:sz w:val="28"/>
          <w:szCs w:val="28"/>
        </w:rPr>
        <w:t xml:space="preserve">metaforicamente </w:t>
      </w:r>
      <w:r w:rsidR="00852C41">
        <w:rPr>
          <w:rFonts w:ascii="Calibri" w:hAnsi="Calibri" w:cs="Calibri"/>
          <w:sz w:val="28"/>
          <w:szCs w:val="28"/>
        </w:rPr>
        <w:t xml:space="preserve">nelle sue opere </w:t>
      </w:r>
      <w:r w:rsidR="007405B7" w:rsidRPr="00852C41">
        <w:rPr>
          <w:rFonts w:ascii="Calibri" w:hAnsi="Calibri" w:cs="Calibri"/>
          <w:b/>
          <w:bCs/>
          <w:sz w:val="28"/>
          <w:szCs w:val="28"/>
        </w:rPr>
        <w:t>i passi della vita</w:t>
      </w:r>
      <w:r w:rsidR="007405B7">
        <w:rPr>
          <w:rFonts w:ascii="Calibri" w:hAnsi="Calibri" w:cs="Calibri"/>
          <w:sz w:val="28"/>
          <w:szCs w:val="28"/>
        </w:rPr>
        <w:t xml:space="preserve">. </w:t>
      </w:r>
      <w:r>
        <w:rPr>
          <w:rFonts w:ascii="Calibri" w:hAnsi="Calibri" w:cs="Calibri"/>
          <w:sz w:val="28"/>
          <w:szCs w:val="28"/>
        </w:rPr>
        <w:t>Il tutto in</w:t>
      </w:r>
      <w:r w:rsidR="007405B7">
        <w:rPr>
          <w:rFonts w:ascii="Calibri" w:hAnsi="Calibri" w:cs="Calibri"/>
          <w:sz w:val="28"/>
          <w:szCs w:val="28"/>
        </w:rPr>
        <w:t xml:space="preserve"> stretta </w:t>
      </w:r>
      <w:r w:rsidR="00852C41">
        <w:rPr>
          <w:rFonts w:ascii="Calibri" w:hAnsi="Calibri" w:cs="Calibri"/>
          <w:sz w:val="28"/>
          <w:szCs w:val="28"/>
        </w:rPr>
        <w:t>vicinanza</w:t>
      </w:r>
      <w:r w:rsidR="007405B7">
        <w:rPr>
          <w:rFonts w:ascii="Calibri" w:hAnsi="Calibri" w:cs="Calibri"/>
          <w:sz w:val="28"/>
          <w:szCs w:val="28"/>
        </w:rPr>
        <w:t xml:space="preserve"> </w:t>
      </w:r>
      <w:r>
        <w:rPr>
          <w:rFonts w:ascii="Calibri" w:hAnsi="Calibri" w:cs="Calibri"/>
          <w:sz w:val="28"/>
          <w:szCs w:val="28"/>
        </w:rPr>
        <w:t>con il</w:t>
      </w:r>
      <w:r w:rsidR="007405B7">
        <w:rPr>
          <w:rFonts w:ascii="Calibri" w:hAnsi="Calibri" w:cs="Calibri"/>
          <w:sz w:val="28"/>
          <w:szCs w:val="28"/>
        </w:rPr>
        <w:t xml:space="preserve"> percorso </w:t>
      </w:r>
      <w:r>
        <w:rPr>
          <w:rFonts w:ascii="Calibri" w:hAnsi="Calibri" w:cs="Calibri"/>
          <w:sz w:val="28"/>
          <w:szCs w:val="28"/>
        </w:rPr>
        <w:t xml:space="preserve">riabilitativo </w:t>
      </w:r>
      <w:r w:rsidR="007405B7">
        <w:rPr>
          <w:rFonts w:ascii="Calibri" w:hAnsi="Calibri" w:cs="Calibri"/>
          <w:sz w:val="28"/>
          <w:szCs w:val="28"/>
        </w:rPr>
        <w:t xml:space="preserve">che i pazienti vivono in un ospedale, </w:t>
      </w:r>
      <w:r w:rsidR="00852C41">
        <w:rPr>
          <w:rFonts w:ascii="Calibri" w:hAnsi="Calibri" w:cs="Calibri"/>
          <w:sz w:val="28"/>
          <w:szCs w:val="28"/>
        </w:rPr>
        <w:t xml:space="preserve">tra alti e bassi, tra </w:t>
      </w:r>
      <w:r w:rsidR="001C6C35">
        <w:rPr>
          <w:rFonts w:ascii="Calibri" w:hAnsi="Calibri" w:cs="Calibri"/>
          <w:sz w:val="28"/>
          <w:szCs w:val="28"/>
        </w:rPr>
        <w:t xml:space="preserve">momenti di fragilità </w:t>
      </w:r>
      <w:r w:rsidR="00852C41">
        <w:rPr>
          <w:rFonts w:ascii="Calibri" w:hAnsi="Calibri" w:cs="Calibri"/>
          <w:sz w:val="28"/>
          <w:szCs w:val="28"/>
        </w:rPr>
        <w:t>ma anche</w:t>
      </w:r>
      <w:r w:rsidR="007405B7">
        <w:rPr>
          <w:rFonts w:ascii="Calibri" w:hAnsi="Calibri" w:cs="Calibri"/>
          <w:sz w:val="28"/>
          <w:szCs w:val="28"/>
        </w:rPr>
        <w:t xml:space="preserve"> ripartenze</w:t>
      </w:r>
      <w:r>
        <w:rPr>
          <w:rFonts w:ascii="Calibri" w:hAnsi="Calibri" w:cs="Calibri"/>
          <w:sz w:val="28"/>
          <w:szCs w:val="28"/>
        </w:rPr>
        <w:t xml:space="preserve"> e </w:t>
      </w:r>
      <w:r w:rsidR="00852C41">
        <w:rPr>
          <w:rFonts w:ascii="Calibri" w:hAnsi="Calibri" w:cs="Calibri"/>
          <w:sz w:val="28"/>
          <w:szCs w:val="28"/>
        </w:rPr>
        <w:t xml:space="preserve">nuova </w:t>
      </w:r>
      <w:r>
        <w:rPr>
          <w:rFonts w:ascii="Calibri" w:hAnsi="Calibri" w:cs="Calibri"/>
          <w:sz w:val="28"/>
          <w:szCs w:val="28"/>
        </w:rPr>
        <w:t>speranza</w:t>
      </w:r>
      <w:r w:rsidR="00A209E1">
        <w:rPr>
          <w:rFonts w:ascii="Calibri" w:hAnsi="Calibri" w:cs="Calibri"/>
          <w:sz w:val="28"/>
          <w:szCs w:val="28"/>
        </w:rPr>
        <w:t xml:space="preserve"> per il futuro</w:t>
      </w:r>
      <w:r>
        <w:rPr>
          <w:rFonts w:ascii="Calibri" w:hAnsi="Calibri" w:cs="Calibri"/>
          <w:sz w:val="28"/>
          <w:szCs w:val="28"/>
        </w:rPr>
        <w:t>.</w:t>
      </w:r>
      <w:r w:rsidR="00A209E1">
        <w:rPr>
          <w:rFonts w:ascii="Calibri" w:hAnsi="Calibri" w:cs="Calibri"/>
          <w:sz w:val="28"/>
          <w:szCs w:val="28"/>
        </w:rPr>
        <w:t xml:space="preserve">  </w:t>
      </w:r>
    </w:p>
    <w:p w14:paraId="09545615" w14:textId="415E5049" w:rsidR="00A209E1" w:rsidRDefault="007405B7" w:rsidP="00723F38">
      <w:pPr>
        <w:contextualSpacing/>
        <w:jc w:val="both"/>
        <w:rPr>
          <w:rFonts w:ascii="Calibri" w:hAnsi="Calibri" w:cs="Calibri"/>
          <w:sz w:val="28"/>
          <w:szCs w:val="28"/>
        </w:rPr>
      </w:pPr>
      <w:r w:rsidRPr="007405B7">
        <w:rPr>
          <w:rFonts w:ascii="Calibri" w:hAnsi="Calibri" w:cs="Calibri"/>
          <w:sz w:val="28"/>
          <w:szCs w:val="28"/>
        </w:rPr>
        <w:t>L</w:t>
      </w:r>
      <w:r w:rsidR="00360FFC">
        <w:rPr>
          <w:rFonts w:ascii="Calibri" w:hAnsi="Calibri" w:cs="Calibri"/>
          <w:sz w:val="28"/>
          <w:szCs w:val="28"/>
        </w:rPr>
        <w:t>a mostra dal titolo “</w:t>
      </w:r>
      <w:r w:rsidR="00360FFC" w:rsidRPr="00554C8E">
        <w:rPr>
          <w:rFonts w:ascii="Calibri" w:hAnsi="Calibri" w:cs="Calibri"/>
          <w:b/>
          <w:bCs/>
          <w:sz w:val="28"/>
          <w:szCs w:val="28"/>
        </w:rPr>
        <w:t>RESTART</w:t>
      </w:r>
      <w:r w:rsidR="00360FFC">
        <w:rPr>
          <w:rFonts w:ascii="Calibri" w:hAnsi="Calibri" w:cs="Calibri"/>
          <w:sz w:val="28"/>
          <w:szCs w:val="28"/>
        </w:rPr>
        <w:t xml:space="preserve">” sarà inaugurata </w:t>
      </w:r>
      <w:r w:rsidR="00A209E1">
        <w:rPr>
          <w:rFonts w:ascii="Calibri" w:hAnsi="Calibri" w:cs="Calibri"/>
          <w:sz w:val="28"/>
          <w:szCs w:val="28"/>
        </w:rPr>
        <w:t>all’interno del</w:t>
      </w:r>
      <w:r w:rsidR="00360FFC">
        <w:rPr>
          <w:rFonts w:ascii="Calibri" w:hAnsi="Calibri" w:cs="Calibri"/>
          <w:sz w:val="28"/>
          <w:szCs w:val="28"/>
        </w:rPr>
        <w:t xml:space="preserve"> </w:t>
      </w:r>
      <w:hyperlink r:id="rId6" w:history="1">
        <w:r w:rsidR="00554C8E" w:rsidRPr="00E05D40">
          <w:rPr>
            <w:rStyle w:val="Collegamentoipertestuale"/>
            <w:rFonts w:ascii="Calibri" w:hAnsi="Calibri" w:cs="Calibri"/>
            <w:b/>
            <w:bCs/>
            <w:sz w:val="28"/>
            <w:szCs w:val="28"/>
          </w:rPr>
          <w:t>Presidio Ospedaliero Villa Bellombra</w:t>
        </w:r>
      </w:hyperlink>
      <w:r>
        <w:rPr>
          <w:rFonts w:ascii="Calibri" w:hAnsi="Calibri" w:cs="Calibri"/>
          <w:sz w:val="28"/>
          <w:szCs w:val="28"/>
        </w:rPr>
        <w:t xml:space="preserve"> </w:t>
      </w:r>
      <w:r w:rsidR="00554C8E" w:rsidRPr="00554C8E">
        <w:rPr>
          <w:rFonts w:ascii="Calibri" w:hAnsi="Calibri" w:cs="Calibri"/>
          <w:b/>
          <w:bCs/>
          <w:sz w:val="28"/>
          <w:szCs w:val="28"/>
        </w:rPr>
        <w:t>martedì</w:t>
      </w:r>
      <w:r w:rsidR="00E05D40" w:rsidRPr="00554C8E">
        <w:rPr>
          <w:rFonts w:ascii="Calibri" w:hAnsi="Calibri" w:cs="Calibri"/>
          <w:b/>
          <w:bCs/>
          <w:sz w:val="28"/>
          <w:szCs w:val="28"/>
        </w:rPr>
        <w:t xml:space="preserve"> 26 novembre</w:t>
      </w:r>
      <w:r w:rsidR="00554C8E" w:rsidRPr="00554C8E">
        <w:rPr>
          <w:rFonts w:ascii="Calibri" w:hAnsi="Calibri" w:cs="Calibri"/>
          <w:b/>
          <w:bCs/>
          <w:sz w:val="28"/>
          <w:szCs w:val="28"/>
        </w:rPr>
        <w:t xml:space="preserve"> alle ore 11</w:t>
      </w:r>
      <w:r w:rsidR="009341A4">
        <w:rPr>
          <w:rFonts w:ascii="Calibri" w:hAnsi="Calibri" w:cs="Calibri"/>
          <w:sz w:val="28"/>
          <w:szCs w:val="28"/>
        </w:rPr>
        <w:t xml:space="preserve">, </w:t>
      </w:r>
      <w:r w:rsidR="008E1BA3">
        <w:rPr>
          <w:rFonts w:ascii="Calibri" w:hAnsi="Calibri" w:cs="Calibri"/>
          <w:sz w:val="28"/>
          <w:szCs w:val="28"/>
        </w:rPr>
        <w:t xml:space="preserve">in </w:t>
      </w:r>
      <w:r w:rsidR="008E1BA3" w:rsidRPr="008E1BA3">
        <w:rPr>
          <w:rFonts w:ascii="Calibri" w:hAnsi="Calibri" w:cs="Calibri"/>
          <w:sz w:val="28"/>
          <w:szCs w:val="28"/>
        </w:rPr>
        <w:t>via Casteldebole 10/7,</w:t>
      </w:r>
      <w:r w:rsidR="008E1BA3">
        <w:rPr>
          <w:rFonts w:ascii="Calibri" w:hAnsi="Calibri" w:cs="Calibri"/>
          <w:sz w:val="28"/>
          <w:szCs w:val="28"/>
        </w:rPr>
        <w:t xml:space="preserve"> </w:t>
      </w:r>
      <w:r w:rsidR="00554C8E">
        <w:rPr>
          <w:rFonts w:ascii="Calibri" w:hAnsi="Calibri" w:cs="Calibri"/>
          <w:sz w:val="28"/>
          <w:szCs w:val="28"/>
        </w:rPr>
        <w:t xml:space="preserve">alla </w:t>
      </w:r>
    </w:p>
    <w:p w14:paraId="2EE78174" w14:textId="785FABF2" w:rsidR="00A209E1" w:rsidRDefault="00554C8E" w:rsidP="00723F38">
      <w:pPr>
        <w:contextualSpacing/>
        <w:jc w:val="both"/>
        <w:rPr>
          <w:rFonts w:ascii="Calibri" w:hAnsi="Calibri" w:cs="Calibri"/>
          <w:sz w:val="28"/>
          <w:szCs w:val="28"/>
        </w:rPr>
      </w:pPr>
      <w:r>
        <w:rPr>
          <w:rFonts w:ascii="Calibri" w:hAnsi="Calibri" w:cs="Calibri"/>
          <w:sz w:val="28"/>
          <w:szCs w:val="28"/>
        </w:rPr>
        <w:t>presenza della direzione</w:t>
      </w:r>
      <w:r w:rsidR="009341A4">
        <w:rPr>
          <w:rFonts w:ascii="Calibri" w:hAnsi="Calibri" w:cs="Calibri"/>
          <w:sz w:val="28"/>
          <w:szCs w:val="28"/>
        </w:rPr>
        <w:t xml:space="preserve">, del personale sanitario </w:t>
      </w:r>
      <w:r w:rsidR="002F4463">
        <w:rPr>
          <w:rFonts w:ascii="Calibri" w:hAnsi="Calibri" w:cs="Calibri"/>
          <w:sz w:val="28"/>
          <w:szCs w:val="28"/>
        </w:rPr>
        <w:t>e della proprietà della</w:t>
      </w:r>
      <w:r w:rsidR="00360FFC">
        <w:rPr>
          <w:rFonts w:ascii="Calibri" w:hAnsi="Calibri" w:cs="Calibri"/>
          <w:sz w:val="28"/>
          <w:szCs w:val="28"/>
        </w:rPr>
        <w:t xml:space="preserve"> </w:t>
      </w:r>
      <w:r w:rsidR="002F4463">
        <w:rPr>
          <w:rFonts w:ascii="Calibri" w:hAnsi="Calibri" w:cs="Calibri"/>
          <w:sz w:val="28"/>
          <w:szCs w:val="28"/>
        </w:rPr>
        <w:t xml:space="preserve">struttura che </w:t>
      </w:r>
      <w:r w:rsidR="009F17C2">
        <w:rPr>
          <w:rFonts w:ascii="Calibri" w:hAnsi="Calibri" w:cs="Calibri"/>
          <w:sz w:val="28"/>
          <w:szCs w:val="28"/>
        </w:rPr>
        <w:t>all’arte</w:t>
      </w:r>
      <w:r w:rsidR="002F4463">
        <w:rPr>
          <w:rFonts w:ascii="Calibri" w:hAnsi="Calibri" w:cs="Calibri"/>
          <w:sz w:val="28"/>
          <w:szCs w:val="28"/>
        </w:rPr>
        <w:t xml:space="preserve"> affida un valore </w:t>
      </w:r>
      <w:r w:rsidR="00A209E1">
        <w:rPr>
          <w:rFonts w:ascii="Calibri" w:hAnsi="Calibri" w:cs="Calibri"/>
          <w:sz w:val="28"/>
          <w:szCs w:val="28"/>
        </w:rPr>
        <w:t xml:space="preserve">ed un significato </w:t>
      </w:r>
      <w:r w:rsidR="002F4463">
        <w:rPr>
          <w:rFonts w:ascii="Calibri" w:hAnsi="Calibri" w:cs="Calibri"/>
          <w:sz w:val="28"/>
          <w:szCs w:val="28"/>
        </w:rPr>
        <w:t>terapeutico</w:t>
      </w:r>
      <w:r w:rsidR="009341A4">
        <w:rPr>
          <w:rFonts w:ascii="Calibri" w:hAnsi="Calibri" w:cs="Calibri"/>
          <w:sz w:val="28"/>
          <w:szCs w:val="28"/>
        </w:rPr>
        <w:t>.</w:t>
      </w:r>
      <w:r w:rsidR="002F4463">
        <w:rPr>
          <w:rFonts w:ascii="Calibri" w:hAnsi="Calibri" w:cs="Calibri"/>
          <w:sz w:val="28"/>
          <w:szCs w:val="28"/>
        </w:rPr>
        <w:t xml:space="preserve"> </w:t>
      </w:r>
    </w:p>
    <w:p w14:paraId="6CDD5EC7" w14:textId="77777777" w:rsidR="00A209E1" w:rsidRDefault="00A209E1" w:rsidP="00723F38">
      <w:pPr>
        <w:contextualSpacing/>
        <w:jc w:val="both"/>
        <w:rPr>
          <w:rFonts w:ascii="Calibri" w:hAnsi="Calibri" w:cs="Calibri"/>
          <w:sz w:val="28"/>
          <w:szCs w:val="28"/>
        </w:rPr>
      </w:pPr>
    </w:p>
    <w:p w14:paraId="47EAA6A1" w14:textId="025E0B1F" w:rsidR="00723F38" w:rsidRDefault="00360FFC" w:rsidP="00723F38">
      <w:pPr>
        <w:contextualSpacing/>
        <w:jc w:val="both"/>
        <w:rPr>
          <w:rFonts w:ascii="Calibri" w:hAnsi="Calibri" w:cs="Calibri"/>
          <w:sz w:val="28"/>
          <w:szCs w:val="28"/>
        </w:rPr>
      </w:pPr>
      <w:r>
        <w:rPr>
          <w:rFonts w:ascii="Calibri" w:hAnsi="Calibri" w:cs="Calibri"/>
          <w:sz w:val="28"/>
          <w:szCs w:val="28"/>
        </w:rPr>
        <w:lastRenderedPageBreak/>
        <w:t>Queste</w:t>
      </w:r>
      <w:r w:rsidR="002F4463">
        <w:rPr>
          <w:rFonts w:ascii="Calibri" w:hAnsi="Calibri" w:cs="Calibri"/>
          <w:sz w:val="28"/>
          <w:szCs w:val="28"/>
        </w:rPr>
        <w:t xml:space="preserve"> </w:t>
      </w:r>
      <w:r w:rsidR="00723F38">
        <w:rPr>
          <w:rFonts w:ascii="Calibri" w:hAnsi="Calibri" w:cs="Calibri"/>
          <w:sz w:val="28"/>
          <w:szCs w:val="28"/>
        </w:rPr>
        <w:t xml:space="preserve">le parole del Cav. del Lavoro </w:t>
      </w:r>
      <w:r w:rsidR="00723F38" w:rsidRPr="0033197B">
        <w:rPr>
          <w:rFonts w:ascii="Calibri" w:hAnsi="Calibri" w:cs="Calibri"/>
          <w:b/>
          <w:bCs/>
          <w:sz w:val="28"/>
          <w:szCs w:val="28"/>
        </w:rPr>
        <w:t>Averardo Orta</w:t>
      </w:r>
      <w:r w:rsidR="00723F38" w:rsidRPr="00171485">
        <w:rPr>
          <w:rFonts w:ascii="Calibri" w:hAnsi="Calibri" w:cs="Calibri"/>
          <w:sz w:val="28"/>
          <w:szCs w:val="28"/>
        </w:rPr>
        <w:t xml:space="preserve">, </w:t>
      </w:r>
      <w:r w:rsidR="002F4463">
        <w:rPr>
          <w:rFonts w:ascii="Calibri" w:hAnsi="Calibri" w:cs="Calibri"/>
          <w:sz w:val="28"/>
          <w:szCs w:val="28"/>
        </w:rPr>
        <w:t>A</w:t>
      </w:r>
      <w:r w:rsidR="00723F38" w:rsidRPr="00171485">
        <w:rPr>
          <w:rFonts w:ascii="Calibri" w:hAnsi="Calibri" w:cs="Calibri"/>
          <w:sz w:val="28"/>
          <w:szCs w:val="28"/>
        </w:rPr>
        <w:t>mministratore delegato del Consorzio Colibr</w:t>
      </w:r>
      <w:r w:rsidR="00723F38">
        <w:rPr>
          <w:rFonts w:ascii="Calibri" w:hAnsi="Calibri" w:cs="Calibri"/>
          <w:sz w:val="28"/>
          <w:szCs w:val="28"/>
        </w:rPr>
        <w:t>ì</w:t>
      </w:r>
      <w:r w:rsidR="009F17C2">
        <w:rPr>
          <w:rFonts w:ascii="Calibri" w:hAnsi="Calibri" w:cs="Calibri"/>
          <w:sz w:val="28"/>
          <w:szCs w:val="28"/>
        </w:rPr>
        <w:t xml:space="preserve"> di cui Villa Bellombra è fondatrice</w:t>
      </w:r>
      <w:r w:rsidR="00723F38" w:rsidRPr="00171485">
        <w:rPr>
          <w:rFonts w:ascii="Calibri" w:hAnsi="Calibri" w:cs="Calibri"/>
          <w:sz w:val="28"/>
          <w:szCs w:val="28"/>
        </w:rPr>
        <w:t xml:space="preserve">: </w:t>
      </w:r>
    </w:p>
    <w:p w14:paraId="1F34BF8C" w14:textId="77777777" w:rsidR="002F4463" w:rsidRDefault="002F4463" w:rsidP="00723F38">
      <w:pPr>
        <w:contextualSpacing/>
        <w:jc w:val="both"/>
        <w:rPr>
          <w:rFonts w:ascii="Calibri" w:hAnsi="Calibri" w:cs="Calibri"/>
          <w:sz w:val="28"/>
          <w:szCs w:val="28"/>
        </w:rPr>
      </w:pPr>
    </w:p>
    <w:p w14:paraId="10073932" w14:textId="3C24091E" w:rsidR="00723F38" w:rsidRDefault="00723F38" w:rsidP="00723F38">
      <w:pPr>
        <w:contextualSpacing/>
        <w:jc w:val="both"/>
        <w:rPr>
          <w:rFonts w:ascii="Calibri" w:hAnsi="Calibri" w:cs="Calibri"/>
          <w:i/>
          <w:iCs/>
          <w:sz w:val="28"/>
          <w:szCs w:val="28"/>
        </w:rPr>
      </w:pPr>
      <w:r w:rsidRPr="009007CB">
        <w:rPr>
          <w:rFonts w:ascii="Calibri" w:hAnsi="Calibri" w:cs="Calibri"/>
          <w:i/>
          <w:iCs/>
          <w:sz w:val="28"/>
          <w:szCs w:val="28"/>
        </w:rPr>
        <w:t xml:space="preserve">"Sono molto orgoglioso di ospitare questa esposizione che è la terza dall’apertura della nuova Villa Bellombra ad oggi. </w:t>
      </w:r>
      <w:r w:rsidR="0023001B">
        <w:rPr>
          <w:rFonts w:ascii="Calibri" w:hAnsi="Calibri" w:cs="Calibri"/>
          <w:i/>
          <w:iCs/>
          <w:sz w:val="28"/>
          <w:szCs w:val="28"/>
        </w:rPr>
        <w:t>A</w:t>
      </w:r>
      <w:r w:rsidRPr="009007CB">
        <w:rPr>
          <w:rFonts w:ascii="Calibri" w:hAnsi="Calibri" w:cs="Calibri"/>
          <w:i/>
          <w:iCs/>
          <w:sz w:val="28"/>
          <w:szCs w:val="28"/>
        </w:rPr>
        <w:t xml:space="preserve">bbiamo volutamente </w:t>
      </w:r>
      <w:r w:rsidR="0023001B">
        <w:rPr>
          <w:rFonts w:ascii="Calibri" w:hAnsi="Calibri" w:cs="Calibri"/>
          <w:i/>
          <w:iCs/>
          <w:sz w:val="28"/>
          <w:szCs w:val="28"/>
        </w:rPr>
        <w:t xml:space="preserve">destinato </w:t>
      </w:r>
      <w:r w:rsidRPr="009007CB">
        <w:rPr>
          <w:rFonts w:ascii="Calibri" w:hAnsi="Calibri" w:cs="Calibri"/>
          <w:i/>
          <w:iCs/>
          <w:sz w:val="28"/>
          <w:szCs w:val="28"/>
        </w:rPr>
        <w:t xml:space="preserve">questo spazio </w:t>
      </w:r>
      <w:r w:rsidR="0023001B">
        <w:rPr>
          <w:rFonts w:ascii="Calibri" w:hAnsi="Calibri" w:cs="Calibri"/>
          <w:i/>
          <w:iCs/>
          <w:sz w:val="28"/>
          <w:szCs w:val="28"/>
        </w:rPr>
        <w:t xml:space="preserve">ad </w:t>
      </w:r>
      <w:r w:rsidRPr="009007CB">
        <w:rPr>
          <w:rFonts w:ascii="Calibri" w:hAnsi="Calibri" w:cs="Calibri"/>
          <w:i/>
          <w:iCs/>
          <w:sz w:val="28"/>
          <w:szCs w:val="28"/>
        </w:rPr>
        <w:t xml:space="preserve">artisti che con </w:t>
      </w:r>
      <w:r w:rsidR="0023001B">
        <w:rPr>
          <w:rFonts w:ascii="Calibri" w:hAnsi="Calibri" w:cs="Calibri"/>
          <w:i/>
          <w:iCs/>
          <w:sz w:val="28"/>
          <w:szCs w:val="28"/>
        </w:rPr>
        <w:t>il loro talento</w:t>
      </w:r>
      <w:r w:rsidRPr="009007CB">
        <w:rPr>
          <w:rFonts w:ascii="Calibri" w:hAnsi="Calibri" w:cs="Calibri"/>
          <w:i/>
          <w:iCs/>
          <w:sz w:val="28"/>
          <w:szCs w:val="28"/>
        </w:rPr>
        <w:t xml:space="preserve"> </w:t>
      </w:r>
      <w:r w:rsidR="002F4463">
        <w:rPr>
          <w:rFonts w:ascii="Calibri" w:hAnsi="Calibri" w:cs="Calibri"/>
          <w:i/>
          <w:iCs/>
          <w:sz w:val="28"/>
          <w:szCs w:val="28"/>
        </w:rPr>
        <w:t>sappiano</w:t>
      </w:r>
      <w:r w:rsidRPr="009007CB">
        <w:rPr>
          <w:rFonts w:ascii="Calibri" w:hAnsi="Calibri" w:cs="Calibri"/>
          <w:i/>
          <w:iCs/>
          <w:sz w:val="28"/>
          <w:szCs w:val="28"/>
        </w:rPr>
        <w:t xml:space="preserve"> trasmettere un messaggio di positività e </w:t>
      </w:r>
      <w:r w:rsidR="007405B7">
        <w:rPr>
          <w:rFonts w:ascii="Calibri" w:hAnsi="Calibri" w:cs="Calibri"/>
          <w:i/>
          <w:iCs/>
          <w:sz w:val="28"/>
          <w:szCs w:val="28"/>
        </w:rPr>
        <w:t>di speranza</w:t>
      </w:r>
      <w:r w:rsidR="002F4463">
        <w:rPr>
          <w:rFonts w:ascii="Calibri" w:hAnsi="Calibri" w:cs="Calibri"/>
          <w:i/>
          <w:iCs/>
          <w:sz w:val="28"/>
          <w:szCs w:val="28"/>
        </w:rPr>
        <w:t xml:space="preserve"> ai pazienti e alle loro famiglie</w:t>
      </w:r>
      <w:r w:rsidR="00171B04">
        <w:rPr>
          <w:rFonts w:ascii="Calibri" w:hAnsi="Calibri" w:cs="Calibri"/>
          <w:i/>
          <w:iCs/>
          <w:sz w:val="28"/>
          <w:szCs w:val="28"/>
        </w:rPr>
        <w:t xml:space="preserve">. Questa mostra esprime inoltre una forte attenzione alla sostenibilità, un valore </w:t>
      </w:r>
      <w:r w:rsidR="007405B7">
        <w:rPr>
          <w:rFonts w:ascii="Calibri" w:hAnsi="Calibri" w:cs="Calibri"/>
          <w:i/>
          <w:iCs/>
          <w:sz w:val="28"/>
          <w:szCs w:val="28"/>
        </w:rPr>
        <w:t xml:space="preserve">ed un impegno che ci </w:t>
      </w:r>
      <w:r w:rsidR="00852C41">
        <w:rPr>
          <w:rFonts w:ascii="Calibri" w:hAnsi="Calibri" w:cs="Calibri"/>
          <w:i/>
          <w:iCs/>
          <w:sz w:val="28"/>
          <w:szCs w:val="28"/>
        </w:rPr>
        <w:t>accomuna</w:t>
      </w:r>
      <w:r w:rsidR="007405B7">
        <w:rPr>
          <w:rFonts w:ascii="Calibri" w:hAnsi="Calibri" w:cs="Calibri"/>
          <w:i/>
          <w:iCs/>
          <w:sz w:val="28"/>
          <w:szCs w:val="28"/>
        </w:rPr>
        <w:t xml:space="preserve"> all’artista”.</w:t>
      </w:r>
    </w:p>
    <w:p w14:paraId="038F241C" w14:textId="77777777" w:rsidR="0023001B" w:rsidRDefault="0023001B" w:rsidP="0023001B">
      <w:pPr>
        <w:contextualSpacing/>
        <w:jc w:val="both"/>
        <w:rPr>
          <w:rFonts w:ascii="Calibri" w:hAnsi="Calibri" w:cs="Calibri"/>
          <w:sz w:val="28"/>
          <w:szCs w:val="28"/>
        </w:rPr>
      </w:pPr>
    </w:p>
    <w:p w14:paraId="71C85781" w14:textId="63BA906D" w:rsidR="001C6C35" w:rsidRDefault="00F0430A" w:rsidP="00E05D40">
      <w:pPr>
        <w:contextualSpacing/>
        <w:jc w:val="both"/>
        <w:rPr>
          <w:rFonts w:ascii="Calibri" w:hAnsi="Calibri" w:cs="Calibri"/>
          <w:sz w:val="28"/>
          <w:szCs w:val="28"/>
        </w:rPr>
      </w:pPr>
      <w:r>
        <w:rPr>
          <w:rFonts w:ascii="Calibri" w:hAnsi="Calibri" w:cs="Calibri"/>
          <w:sz w:val="28"/>
          <w:szCs w:val="28"/>
        </w:rPr>
        <w:t>In linea con le</w:t>
      </w:r>
      <w:r w:rsidR="009341A4">
        <w:rPr>
          <w:rFonts w:ascii="Calibri" w:hAnsi="Calibri" w:cs="Calibri"/>
          <w:sz w:val="28"/>
          <w:szCs w:val="28"/>
        </w:rPr>
        <w:t xml:space="preserve"> </w:t>
      </w:r>
      <w:r>
        <w:rPr>
          <w:rFonts w:ascii="Calibri" w:hAnsi="Calibri" w:cs="Calibri"/>
          <w:sz w:val="28"/>
          <w:szCs w:val="28"/>
        </w:rPr>
        <w:t>due precedenti</w:t>
      </w:r>
      <w:r w:rsidR="00360FFC">
        <w:rPr>
          <w:rFonts w:ascii="Calibri" w:hAnsi="Calibri" w:cs="Calibri"/>
          <w:sz w:val="28"/>
          <w:szCs w:val="28"/>
        </w:rPr>
        <w:t xml:space="preserve"> mostre</w:t>
      </w:r>
      <w:r w:rsidR="007405B7">
        <w:rPr>
          <w:rFonts w:ascii="Calibri" w:hAnsi="Calibri" w:cs="Calibri"/>
          <w:sz w:val="28"/>
          <w:szCs w:val="28"/>
        </w:rPr>
        <w:t xml:space="preserve"> </w:t>
      </w:r>
      <w:r>
        <w:rPr>
          <w:rFonts w:ascii="Calibri" w:hAnsi="Calibri" w:cs="Calibri"/>
          <w:sz w:val="28"/>
          <w:szCs w:val="28"/>
        </w:rPr>
        <w:t>e i relativi artisti</w:t>
      </w:r>
      <w:r w:rsidR="007405B7">
        <w:rPr>
          <w:rFonts w:ascii="Calibri" w:hAnsi="Calibri" w:cs="Calibri"/>
          <w:sz w:val="28"/>
          <w:szCs w:val="28"/>
        </w:rPr>
        <w:t xml:space="preserve"> </w:t>
      </w:r>
      <w:r w:rsidR="0023001B" w:rsidRPr="0033197B">
        <w:rPr>
          <w:rFonts w:ascii="Calibri" w:hAnsi="Calibri" w:cs="Calibri"/>
          <w:b/>
          <w:bCs/>
          <w:sz w:val="28"/>
          <w:szCs w:val="28"/>
        </w:rPr>
        <w:t>Angelo Maisto</w:t>
      </w:r>
      <w:r w:rsidR="0023001B">
        <w:rPr>
          <w:rFonts w:ascii="Calibri" w:hAnsi="Calibri" w:cs="Calibri"/>
          <w:sz w:val="28"/>
          <w:szCs w:val="28"/>
        </w:rPr>
        <w:t xml:space="preserve"> ed </w:t>
      </w:r>
      <w:proofErr w:type="spellStart"/>
      <w:r w:rsidR="0023001B" w:rsidRPr="0033197B">
        <w:rPr>
          <w:rFonts w:ascii="Calibri" w:hAnsi="Calibri" w:cs="Calibri"/>
          <w:b/>
          <w:bCs/>
          <w:sz w:val="28"/>
          <w:szCs w:val="28"/>
        </w:rPr>
        <w:t>Elahm</w:t>
      </w:r>
      <w:proofErr w:type="spellEnd"/>
      <w:r w:rsidR="0023001B" w:rsidRPr="0033197B">
        <w:rPr>
          <w:rFonts w:ascii="Calibri" w:hAnsi="Calibri" w:cs="Calibri"/>
          <w:b/>
          <w:bCs/>
          <w:sz w:val="28"/>
          <w:szCs w:val="28"/>
        </w:rPr>
        <w:t xml:space="preserve"> M. </w:t>
      </w:r>
      <w:proofErr w:type="spellStart"/>
      <w:r w:rsidR="0023001B" w:rsidRPr="0033197B">
        <w:rPr>
          <w:rFonts w:ascii="Calibri" w:hAnsi="Calibri" w:cs="Calibri"/>
          <w:b/>
          <w:bCs/>
          <w:sz w:val="28"/>
          <w:szCs w:val="28"/>
        </w:rPr>
        <w:t>Aghili</w:t>
      </w:r>
      <w:proofErr w:type="spellEnd"/>
      <w:r w:rsidR="0023001B">
        <w:rPr>
          <w:rFonts w:ascii="Calibri" w:hAnsi="Calibri" w:cs="Calibri"/>
          <w:sz w:val="28"/>
          <w:szCs w:val="28"/>
        </w:rPr>
        <w:t xml:space="preserve">, </w:t>
      </w:r>
      <w:r>
        <w:rPr>
          <w:rFonts w:ascii="Calibri" w:hAnsi="Calibri" w:cs="Calibri"/>
          <w:sz w:val="28"/>
          <w:szCs w:val="28"/>
        </w:rPr>
        <w:t>entrambi</w:t>
      </w:r>
      <w:r w:rsidR="007405B7">
        <w:rPr>
          <w:rFonts w:ascii="Calibri" w:hAnsi="Calibri" w:cs="Calibri"/>
          <w:sz w:val="28"/>
          <w:szCs w:val="28"/>
        </w:rPr>
        <w:t xml:space="preserve"> </w:t>
      </w:r>
      <w:r w:rsidR="0023001B">
        <w:rPr>
          <w:rFonts w:ascii="Calibri" w:hAnsi="Calibri" w:cs="Calibri"/>
          <w:sz w:val="28"/>
          <w:szCs w:val="28"/>
        </w:rPr>
        <w:t xml:space="preserve">impegnati </w:t>
      </w:r>
      <w:r>
        <w:rPr>
          <w:rFonts w:ascii="Calibri" w:hAnsi="Calibri" w:cs="Calibri"/>
          <w:sz w:val="28"/>
          <w:szCs w:val="28"/>
        </w:rPr>
        <w:t>nell’</w:t>
      </w:r>
      <w:r w:rsidR="0023001B">
        <w:rPr>
          <w:rFonts w:ascii="Calibri" w:hAnsi="Calibri" w:cs="Calibri"/>
          <w:sz w:val="28"/>
          <w:szCs w:val="28"/>
        </w:rPr>
        <w:t>esprimere le relazioni tra esseri umani e tra questi e l’ambiente circostante</w:t>
      </w:r>
      <w:r w:rsidR="002F4463">
        <w:rPr>
          <w:rFonts w:ascii="Calibri" w:hAnsi="Calibri" w:cs="Calibri"/>
          <w:sz w:val="28"/>
          <w:szCs w:val="28"/>
        </w:rPr>
        <w:t xml:space="preserve">, </w:t>
      </w:r>
      <w:bookmarkStart w:id="2" w:name="_Hlk183105160"/>
      <w:r w:rsidR="0023001B" w:rsidRPr="0033197B">
        <w:rPr>
          <w:rFonts w:ascii="Calibri" w:hAnsi="Calibri" w:cs="Calibri"/>
          <w:b/>
          <w:bCs/>
          <w:sz w:val="28"/>
          <w:szCs w:val="28"/>
        </w:rPr>
        <w:t xml:space="preserve">Eugene </w:t>
      </w:r>
      <w:proofErr w:type="spellStart"/>
      <w:r w:rsidR="0023001B" w:rsidRPr="0033197B">
        <w:rPr>
          <w:rFonts w:ascii="Calibri" w:hAnsi="Calibri" w:cs="Calibri"/>
          <w:b/>
          <w:bCs/>
          <w:sz w:val="28"/>
          <w:szCs w:val="28"/>
        </w:rPr>
        <w:t>Ebipade</w:t>
      </w:r>
      <w:proofErr w:type="spellEnd"/>
      <w:r w:rsidR="0023001B" w:rsidRPr="0033197B">
        <w:rPr>
          <w:rFonts w:ascii="Calibri" w:hAnsi="Calibri" w:cs="Calibri"/>
          <w:b/>
          <w:bCs/>
          <w:sz w:val="28"/>
          <w:szCs w:val="28"/>
        </w:rPr>
        <w:t xml:space="preserve"> </w:t>
      </w:r>
      <w:proofErr w:type="spellStart"/>
      <w:r w:rsidR="0023001B" w:rsidRPr="0033197B">
        <w:rPr>
          <w:rFonts w:ascii="Calibri" w:hAnsi="Calibri" w:cs="Calibri"/>
          <w:b/>
          <w:bCs/>
          <w:sz w:val="28"/>
          <w:szCs w:val="28"/>
        </w:rPr>
        <w:t>Konboye</w:t>
      </w:r>
      <w:proofErr w:type="spellEnd"/>
      <w:r w:rsidR="0023001B">
        <w:rPr>
          <w:rFonts w:ascii="Calibri" w:hAnsi="Calibri" w:cs="Calibri"/>
          <w:sz w:val="28"/>
          <w:szCs w:val="28"/>
        </w:rPr>
        <w:t xml:space="preserve"> </w:t>
      </w:r>
      <w:bookmarkEnd w:id="2"/>
      <w:r w:rsidR="0023001B">
        <w:rPr>
          <w:rFonts w:ascii="Calibri" w:hAnsi="Calibri" w:cs="Calibri"/>
          <w:sz w:val="28"/>
          <w:szCs w:val="28"/>
        </w:rPr>
        <w:t xml:space="preserve">approfondisce </w:t>
      </w:r>
      <w:r w:rsidR="0023001B" w:rsidRPr="00951EA7">
        <w:rPr>
          <w:rFonts w:ascii="Calibri" w:hAnsi="Calibri" w:cs="Calibri"/>
          <w:sz w:val="28"/>
          <w:szCs w:val="28"/>
        </w:rPr>
        <w:t>l’aspetto introspettivo</w:t>
      </w:r>
      <w:r w:rsidR="0023001B">
        <w:rPr>
          <w:rFonts w:ascii="Calibri" w:hAnsi="Calibri" w:cs="Calibri"/>
          <w:sz w:val="28"/>
          <w:szCs w:val="28"/>
        </w:rPr>
        <w:t xml:space="preserve"> </w:t>
      </w:r>
      <w:r w:rsidR="0023001B" w:rsidRPr="00951EA7">
        <w:rPr>
          <w:rFonts w:ascii="Calibri" w:hAnsi="Calibri" w:cs="Calibri"/>
          <w:sz w:val="28"/>
          <w:szCs w:val="28"/>
        </w:rPr>
        <w:t>della relazione</w:t>
      </w:r>
      <w:r w:rsidR="0023001B">
        <w:rPr>
          <w:rFonts w:ascii="Calibri" w:hAnsi="Calibri" w:cs="Calibri"/>
          <w:sz w:val="28"/>
          <w:szCs w:val="28"/>
        </w:rPr>
        <w:t xml:space="preserve"> con </w:t>
      </w:r>
      <w:proofErr w:type="spellStart"/>
      <w:r w:rsidR="007405B7">
        <w:rPr>
          <w:rFonts w:ascii="Calibri" w:hAnsi="Calibri" w:cs="Calibri"/>
          <w:sz w:val="28"/>
          <w:szCs w:val="28"/>
        </w:rPr>
        <w:t>s</w:t>
      </w:r>
      <w:r w:rsidR="00A209E1">
        <w:rPr>
          <w:rFonts w:ascii="Calibri" w:hAnsi="Calibri" w:cs="Calibri"/>
          <w:sz w:val="28"/>
          <w:szCs w:val="28"/>
        </w:rPr>
        <w:t>è</w:t>
      </w:r>
      <w:proofErr w:type="spellEnd"/>
      <w:r w:rsidR="0023001B">
        <w:rPr>
          <w:rFonts w:ascii="Calibri" w:hAnsi="Calibri" w:cs="Calibri"/>
          <w:sz w:val="28"/>
          <w:szCs w:val="28"/>
        </w:rPr>
        <w:t xml:space="preserve"> stessi, attraverso la </w:t>
      </w:r>
      <w:r w:rsidR="0023001B" w:rsidRPr="0033197B">
        <w:rPr>
          <w:rFonts w:ascii="Calibri" w:hAnsi="Calibri" w:cs="Calibri"/>
          <w:b/>
          <w:bCs/>
          <w:sz w:val="28"/>
          <w:szCs w:val="28"/>
        </w:rPr>
        <w:t>metafora del riciclo come restituzione di una nuova vita</w:t>
      </w:r>
      <w:r w:rsidR="0023001B">
        <w:rPr>
          <w:rFonts w:ascii="Calibri" w:hAnsi="Calibri" w:cs="Calibri"/>
          <w:sz w:val="28"/>
          <w:szCs w:val="28"/>
        </w:rPr>
        <w:t xml:space="preserve">. </w:t>
      </w:r>
    </w:p>
    <w:p w14:paraId="7F435C30" w14:textId="6B853ED5" w:rsidR="00E05D40" w:rsidRDefault="007405B7" w:rsidP="00E05D40">
      <w:pPr>
        <w:contextualSpacing/>
        <w:jc w:val="both"/>
        <w:rPr>
          <w:rFonts w:ascii="Calibri" w:hAnsi="Calibri" w:cs="Calibri"/>
          <w:sz w:val="28"/>
          <w:szCs w:val="28"/>
        </w:rPr>
      </w:pPr>
      <w:r>
        <w:rPr>
          <w:rFonts w:ascii="Calibri" w:hAnsi="Calibri" w:cs="Calibri"/>
          <w:sz w:val="28"/>
          <w:szCs w:val="28"/>
        </w:rPr>
        <w:t>Un</w:t>
      </w:r>
      <w:r w:rsidR="00171B04" w:rsidRPr="003D665D">
        <w:rPr>
          <w:rFonts w:ascii="Calibri" w:hAnsi="Calibri" w:cs="Calibri"/>
          <w:sz w:val="28"/>
          <w:szCs w:val="28"/>
        </w:rPr>
        <w:t xml:space="preserve"> </w:t>
      </w:r>
      <w:r w:rsidR="00171B04" w:rsidRPr="0033197B">
        <w:rPr>
          <w:rFonts w:ascii="Calibri" w:hAnsi="Calibri" w:cs="Calibri"/>
          <w:b/>
          <w:bCs/>
          <w:sz w:val="28"/>
          <w:szCs w:val="28"/>
        </w:rPr>
        <w:t xml:space="preserve">lavoro </w:t>
      </w:r>
      <w:r w:rsidR="00171B04">
        <w:rPr>
          <w:rFonts w:ascii="Calibri" w:hAnsi="Calibri" w:cs="Calibri"/>
          <w:b/>
          <w:bCs/>
          <w:sz w:val="28"/>
          <w:szCs w:val="28"/>
        </w:rPr>
        <w:t xml:space="preserve">artistico </w:t>
      </w:r>
      <w:r w:rsidR="00171B04" w:rsidRPr="003D665D">
        <w:rPr>
          <w:rFonts w:ascii="Calibri" w:hAnsi="Calibri" w:cs="Calibri"/>
          <w:sz w:val="28"/>
          <w:szCs w:val="28"/>
        </w:rPr>
        <w:t xml:space="preserve">in grado </w:t>
      </w:r>
      <w:r w:rsidR="00171B04">
        <w:rPr>
          <w:rFonts w:ascii="Calibri" w:hAnsi="Calibri" w:cs="Calibri"/>
          <w:sz w:val="28"/>
          <w:szCs w:val="28"/>
        </w:rPr>
        <w:t xml:space="preserve">di </w:t>
      </w:r>
      <w:r w:rsidR="00171B04" w:rsidRPr="003D665D">
        <w:rPr>
          <w:rFonts w:ascii="Calibri" w:hAnsi="Calibri" w:cs="Calibri"/>
          <w:sz w:val="28"/>
          <w:szCs w:val="28"/>
        </w:rPr>
        <w:t xml:space="preserve">nobilitare la materia </w:t>
      </w:r>
      <w:r w:rsidR="00171B04">
        <w:rPr>
          <w:rFonts w:ascii="Calibri" w:hAnsi="Calibri" w:cs="Calibri"/>
          <w:sz w:val="28"/>
          <w:szCs w:val="28"/>
        </w:rPr>
        <w:t xml:space="preserve">di </w:t>
      </w:r>
      <w:r w:rsidR="00171B04" w:rsidRPr="003D665D">
        <w:rPr>
          <w:rFonts w:ascii="Calibri" w:hAnsi="Calibri" w:cs="Calibri"/>
          <w:sz w:val="28"/>
          <w:szCs w:val="28"/>
        </w:rPr>
        <w:t>ciò che sembra essere</w:t>
      </w:r>
      <w:r w:rsidR="00171B04">
        <w:rPr>
          <w:rFonts w:ascii="Calibri" w:hAnsi="Calibri" w:cs="Calibri"/>
          <w:sz w:val="28"/>
          <w:szCs w:val="28"/>
        </w:rPr>
        <w:t xml:space="preserve"> perduto </w:t>
      </w:r>
      <w:r w:rsidR="00171B04" w:rsidRPr="003D665D">
        <w:rPr>
          <w:rFonts w:ascii="Calibri" w:hAnsi="Calibri" w:cs="Calibri"/>
          <w:sz w:val="28"/>
          <w:szCs w:val="28"/>
        </w:rPr>
        <w:t xml:space="preserve">ovvero </w:t>
      </w:r>
      <w:r w:rsidR="00171B04">
        <w:rPr>
          <w:rFonts w:ascii="Calibri" w:hAnsi="Calibri" w:cs="Calibri"/>
          <w:sz w:val="28"/>
          <w:szCs w:val="28"/>
        </w:rPr>
        <w:t>i rifiuti</w:t>
      </w:r>
      <w:r>
        <w:rPr>
          <w:rFonts w:ascii="Calibri" w:hAnsi="Calibri" w:cs="Calibri"/>
          <w:sz w:val="28"/>
          <w:szCs w:val="28"/>
        </w:rPr>
        <w:t xml:space="preserve"> come sottolinea i</w:t>
      </w:r>
      <w:r w:rsidR="009341A4">
        <w:rPr>
          <w:rFonts w:ascii="Calibri" w:hAnsi="Calibri" w:cs="Calibri"/>
          <w:sz w:val="28"/>
          <w:szCs w:val="28"/>
        </w:rPr>
        <w:t xml:space="preserve">l </w:t>
      </w:r>
      <w:r w:rsidR="00554C8E">
        <w:rPr>
          <w:rFonts w:ascii="Calibri" w:hAnsi="Calibri" w:cs="Calibri"/>
          <w:sz w:val="28"/>
          <w:szCs w:val="28"/>
        </w:rPr>
        <w:t xml:space="preserve">critico d’arte </w:t>
      </w:r>
      <w:r w:rsidR="00723F38" w:rsidRPr="00723F38">
        <w:rPr>
          <w:rFonts w:ascii="Calibri" w:hAnsi="Calibri" w:cs="Calibri"/>
          <w:b/>
          <w:bCs/>
          <w:sz w:val="28"/>
          <w:szCs w:val="28"/>
        </w:rPr>
        <w:t xml:space="preserve">Francesco </w:t>
      </w:r>
      <w:proofErr w:type="spellStart"/>
      <w:r w:rsidR="00723F38" w:rsidRPr="00723F38">
        <w:rPr>
          <w:rFonts w:ascii="Calibri" w:hAnsi="Calibri" w:cs="Calibri"/>
          <w:b/>
          <w:bCs/>
          <w:sz w:val="28"/>
          <w:szCs w:val="28"/>
        </w:rPr>
        <w:t>Masani</w:t>
      </w:r>
      <w:proofErr w:type="spellEnd"/>
      <w:r w:rsidR="00723F38">
        <w:rPr>
          <w:rFonts w:ascii="Calibri" w:hAnsi="Calibri" w:cs="Calibri"/>
          <w:sz w:val="28"/>
          <w:szCs w:val="28"/>
        </w:rPr>
        <w:t xml:space="preserve">: </w:t>
      </w:r>
    </w:p>
    <w:p w14:paraId="006CFBFD" w14:textId="77777777" w:rsidR="00723F38" w:rsidRPr="00723F38" w:rsidRDefault="00723F38" w:rsidP="00E05D40">
      <w:pPr>
        <w:contextualSpacing/>
        <w:jc w:val="both"/>
        <w:rPr>
          <w:rFonts w:ascii="Calibri" w:hAnsi="Calibri" w:cs="Calibri"/>
          <w:i/>
          <w:iCs/>
          <w:sz w:val="28"/>
          <w:szCs w:val="28"/>
        </w:rPr>
      </w:pPr>
    </w:p>
    <w:p w14:paraId="0F848574" w14:textId="22015874" w:rsidR="00723F38" w:rsidRPr="00723F38" w:rsidRDefault="00723F38" w:rsidP="00723F38">
      <w:pPr>
        <w:contextualSpacing/>
        <w:jc w:val="both"/>
        <w:rPr>
          <w:rFonts w:ascii="Calibri" w:hAnsi="Calibri" w:cs="Calibri"/>
          <w:i/>
          <w:iCs/>
          <w:sz w:val="28"/>
          <w:szCs w:val="28"/>
        </w:rPr>
      </w:pPr>
      <w:r w:rsidRPr="00723F38">
        <w:rPr>
          <w:rFonts w:ascii="Calibri" w:hAnsi="Calibri" w:cs="Calibri"/>
          <w:i/>
          <w:iCs/>
          <w:sz w:val="28"/>
          <w:szCs w:val="28"/>
        </w:rPr>
        <w:t xml:space="preserve">“I rifiuti da cui Eugene </w:t>
      </w:r>
      <w:proofErr w:type="spellStart"/>
      <w:r w:rsidRPr="00723F38">
        <w:rPr>
          <w:rFonts w:ascii="Calibri" w:hAnsi="Calibri" w:cs="Calibri"/>
          <w:i/>
          <w:iCs/>
          <w:sz w:val="28"/>
          <w:szCs w:val="28"/>
        </w:rPr>
        <w:t>Ebipade</w:t>
      </w:r>
      <w:proofErr w:type="spellEnd"/>
      <w:r w:rsidRPr="00723F38">
        <w:rPr>
          <w:rFonts w:ascii="Calibri" w:hAnsi="Calibri" w:cs="Calibri"/>
          <w:i/>
          <w:iCs/>
          <w:sz w:val="28"/>
          <w:szCs w:val="28"/>
        </w:rPr>
        <w:t xml:space="preserve"> </w:t>
      </w:r>
      <w:proofErr w:type="spellStart"/>
      <w:r w:rsidRPr="00723F38">
        <w:rPr>
          <w:rFonts w:ascii="Calibri" w:hAnsi="Calibri" w:cs="Calibri"/>
          <w:i/>
          <w:iCs/>
          <w:sz w:val="28"/>
          <w:szCs w:val="28"/>
        </w:rPr>
        <w:t>Konboye</w:t>
      </w:r>
      <w:proofErr w:type="spellEnd"/>
      <w:r w:rsidRPr="00723F38">
        <w:rPr>
          <w:rFonts w:ascii="Calibri" w:hAnsi="Calibri" w:cs="Calibri"/>
          <w:i/>
          <w:iCs/>
          <w:sz w:val="28"/>
          <w:szCs w:val="28"/>
        </w:rPr>
        <w:t xml:space="preserve"> riparte sono </w:t>
      </w:r>
      <w:r w:rsidRPr="00A209E1">
        <w:rPr>
          <w:rFonts w:ascii="Calibri" w:hAnsi="Calibri" w:cs="Calibri"/>
          <w:b/>
          <w:bCs/>
          <w:i/>
          <w:iCs/>
          <w:sz w:val="28"/>
          <w:szCs w:val="28"/>
        </w:rPr>
        <w:t>resti di tante vite</w:t>
      </w:r>
      <w:r w:rsidRPr="00723F38">
        <w:rPr>
          <w:rFonts w:ascii="Calibri" w:hAnsi="Calibri" w:cs="Calibri"/>
          <w:i/>
          <w:iCs/>
          <w:sz w:val="28"/>
          <w:szCs w:val="28"/>
        </w:rPr>
        <w:t>, la pratica di cura è quella di una loro rigenerazione valoriale attraverso l’immagine. RESTART invita a ragionare sul percorso dalla prospettiva dell’inciampo, sulla risalita da un punto d’osservazione posto nel futuro. Così da poter collocare nel mezzo l’unica forma di speranza auspicabile, quella che trova in sé stessa la volontà di superarsi</w:t>
      </w:r>
      <w:r w:rsidR="00171B04">
        <w:rPr>
          <w:rFonts w:ascii="Calibri" w:hAnsi="Calibri" w:cs="Calibri"/>
          <w:i/>
          <w:iCs/>
          <w:sz w:val="28"/>
          <w:szCs w:val="28"/>
        </w:rPr>
        <w:t>”</w:t>
      </w:r>
      <w:r w:rsidRPr="00723F38">
        <w:rPr>
          <w:rFonts w:ascii="Calibri" w:hAnsi="Calibri" w:cs="Calibri"/>
          <w:i/>
          <w:iCs/>
          <w:sz w:val="28"/>
          <w:szCs w:val="28"/>
        </w:rPr>
        <w:t>.</w:t>
      </w:r>
    </w:p>
    <w:p w14:paraId="271ACD29" w14:textId="77777777" w:rsidR="00171485" w:rsidRDefault="00171485" w:rsidP="00171485">
      <w:pPr>
        <w:rPr>
          <w:rFonts w:ascii="Calibri" w:hAnsi="Calibri" w:cs="Calibri"/>
          <w:sz w:val="28"/>
          <w:szCs w:val="28"/>
        </w:rPr>
      </w:pPr>
    </w:p>
    <w:p w14:paraId="6E321159" w14:textId="45079454" w:rsidR="00DF4320" w:rsidRPr="00A209E1" w:rsidRDefault="00BF6939" w:rsidP="007E4AC1">
      <w:pPr>
        <w:jc w:val="both"/>
        <w:rPr>
          <w:rFonts w:ascii="Aharoni" w:hAnsi="Aharoni" w:cs="Aharoni" w:hint="cs"/>
          <w:b/>
          <w:bCs/>
          <w:color w:val="215E99" w:themeColor="text2" w:themeTint="BF"/>
          <w:sz w:val="28"/>
          <w:szCs w:val="28"/>
        </w:rPr>
      </w:pPr>
      <w:r w:rsidRPr="00A209E1">
        <w:rPr>
          <w:rFonts w:ascii="Aharoni" w:hAnsi="Aharoni" w:cs="Aharoni" w:hint="cs"/>
          <w:b/>
          <w:bCs/>
          <w:color w:val="215E99" w:themeColor="text2" w:themeTint="BF"/>
          <w:sz w:val="28"/>
          <w:szCs w:val="28"/>
        </w:rPr>
        <w:t>L’ARTE COME</w:t>
      </w:r>
      <w:r w:rsidR="00B0634B" w:rsidRPr="00A209E1">
        <w:rPr>
          <w:rFonts w:ascii="Aharoni" w:hAnsi="Aharoni" w:cs="Aharoni" w:hint="cs"/>
          <w:b/>
          <w:bCs/>
          <w:color w:val="215E99" w:themeColor="text2" w:themeTint="BF"/>
          <w:sz w:val="28"/>
          <w:szCs w:val="28"/>
        </w:rPr>
        <w:t xml:space="preserve"> METAFORA ESISTENZIALE</w:t>
      </w:r>
      <w:r w:rsidR="00360FFC" w:rsidRPr="00A209E1">
        <w:rPr>
          <w:rFonts w:ascii="Aharoni" w:hAnsi="Aharoni" w:cs="Aharoni" w:hint="cs"/>
          <w:b/>
          <w:bCs/>
          <w:color w:val="215E99" w:themeColor="text2" w:themeTint="BF"/>
          <w:sz w:val="28"/>
          <w:szCs w:val="28"/>
        </w:rPr>
        <w:t xml:space="preserve"> E DI VITA</w:t>
      </w:r>
    </w:p>
    <w:p w14:paraId="11A469A6" w14:textId="4C444C32" w:rsidR="007405B7" w:rsidRDefault="00171B04" w:rsidP="007E4AC1">
      <w:pPr>
        <w:jc w:val="both"/>
        <w:rPr>
          <w:rFonts w:ascii="Calibri" w:hAnsi="Calibri" w:cs="Calibri"/>
          <w:sz w:val="28"/>
          <w:szCs w:val="28"/>
        </w:rPr>
      </w:pPr>
      <w:r>
        <w:rPr>
          <w:rFonts w:ascii="Calibri" w:hAnsi="Calibri" w:cs="Calibri"/>
          <w:sz w:val="28"/>
          <w:szCs w:val="28"/>
        </w:rPr>
        <w:t>Nei suoi</w:t>
      </w:r>
      <w:r w:rsidR="00DF4320" w:rsidRPr="00DF4320">
        <w:rPr>
          <w:rFonts w:ascii="Calibri" w:hAnsi="Calibri" w:cs="Calibri"/>
          <w:sz w:val="28"/>
          <w:szCs w:val="28"/>
        </w:rPr>
        <w:t xml:space="preserve"> ritratti</w:t>
      </w:r>
      <w:r w:rsidR="00F0430A">
        <w:rPr>
          <w:rFonts w:ascii="Calibri" w:hAnsi="Calibri" w:cs="Calibri"/>
          <w:sz w:val="28"/>
          <w:szCs w:val="28"/>
        </w:rPr>
        <w:t xml:space="preserve">, </w:t>
      </w:r>
      <w:r w:rsidR="00A209E1">
        <w:rPr>
          <w:rFonts w:ascii="Calibri" w:hAnsi="Calibri" w:cs="Calibri"/>
          <w:sz w:val="28"/>
          <w:szCs w:val="28"/>
        </w:rPr>
        <w:t>Eugene</w:t>
      </w:r>
      <w:r w:rsidR="00DF4320" w:rsidRPr="00DF4320">
        <w:rPr>
          <w:rFonts w:ascii="Calibri" w:hAnsi="Calibri" w:cs="Calibri"/>
          <w:sz w:val="28"/>
          <w:szCs w:val="28"/>
        </w:rPr>
        <w:t xml:space="preserve"> riutilizza </w:t>
      </w:r>
      <w:r w:rsidR="00F0430A">
        <w:rPr>
          <w:rFonts w:ascii="Calibri" w:hAnsi="Calibri" w:cs="Calibri"/>
          <w:sz w:val="28"/>
          <w:szCs w:val="28"/>
        </w:rPr>
        <w:t xml:space="preserve">le </w:t>
      </w:r>
      <w:r w:rsidR="00DF4320" w:rsidRPr="0033197B">
        <w:rPr>
          <w:rFonts w:ascii="Calibri" w:hAnsi="Calibri" w:cs="Calibri"/>
          <w:b/>
          <w:bCs/>
          <w:sz w:val="28"/>
          <w:szCs w:val="28"/>
        </w:rPr>
        <w:t xml:space="preserve">calzature di </w:t>
      </w:r>
      <w:r w:rsidR="0033197B">
        <w:rPr>
          <w:rFonts w:ascii="Calibri" w:hAnsi="Calibri" w:cs="Calibri"/>
          <w:b/>
          <w:bCs/>
          <w:sz w:val="28"/>
          <w:szCs w:val="28"/>
        </w:rPr>
        <w:t>plastica</w:t>
      </w:r>
      <w:r w:rsidR="0033197B">
        <w:rPr>
          <w:rFonts w:ascii="Calibri" w:hAnsi="Calibri" w:cs="Calibri"/>
          <w:sz w:val="28"/>
          <w:szCs w:val="28"/>
        </w:rPr>
        <w:t xml:space="preserve"> </w:t>
      </w:r>
      <w:r w:rsidR="00DF4320" w:rsidRPr="00DF4320">
        <w:rPr>
          <w:rFonts w:ascii="Calibri" w:hAnsi="Calibri" w:cs="Calibri"/>
          <w:sz w:val="28"/>
          <w:szCs w:val="28"/>
        </w:rPr>
        <w:t>recuperate da discariche o da canali di scolo della città di Abeokuta</w:t>
      </w:r>
      <w:r w:rsidR="0093116A">
        <w:rPr>
          <w:rFonts w:ascii="Calibri" w:hAnsi="Calibri" w:cs="Calibri"/>
          <w:sz w:val="28"/>
          <w:szCs w:val="28"/>
        </w:rPr>
        <w:t>, in Nigeria</w:t>
      </w:r>
      <w:r w:rsidR="003A737D">
        <w:rPr>
          <w:rFonts w:ascii="Calibri" w:hAnsi="Calibri" w:cs="Calibri"/>
          <w:sz w:val="28"/>
          <w:szCs w:val="28"/>
        </w:rPr>
        <w:t>, che</w:t>
      </w:r>
      <w:r w:rsidR="00DF4320" w:rsidRPr="00DF4320">
        <w:rPr>
          <w:rFonts w:ascii="Calibri" w:hAnsi="Calibri" w:cs="Calibri"/>
          <w:sz w:val="28"/>
          <w:szCs w:val="28"/>
        </w:rPr>
        <w:t xml:space="preserve"> vengono pulite, tagliate e </w:t>
      </w:r>
      <w:r w:rsidR="00D92819">
        <w:rPr>
          <w:rFonts w:ascii="Calibri" w:hAnsi="Calibri" w:cs="Calibri"/>
          <w:sz w:val="28"/>
          <w:szCs w:val="28"/>
        </w:rPr>
        <w:t xml:space="preserve">attaccate </w:t>
      </w:r>
      <w:r w:rsidR="00DF4320" w:rsidRPr="00DF4320">
        <w:rPr>
          <w:rFonts w:ascii="Calibri" w:hAnsi="Calibri" w:cs="Calibri"/>
          <w:sz w:val="28"/>
          <w:szCs w:val="28"/>
        </w:rPr>
        <w:t xml:space="preserve">sulla tela come se fossero </w:t>
      </w:r>
      <w:r w:rsidR="00DF4320" w:rsidRPr="0033197B">
        <w:rPr>
          <w:rFonts w:ascii="Calibri" w:hAnsi="Calibri" w:cs="Calibri"/>
          <w:b/>
          <w:bCs/>
          <w:sz w:val="28"/>
          <w:szCs w:val="28"/>
        </w:rPr>
        <w:t>tessere di un mosaico tridimensionale</w:t>
      </w:r>
      <w:r w:rsidR="0093116A">
        <w:rPr>
          <w:rFonts w:ascii="Calibri" w:hAnsi="Calibri" w:cs="Calibri"/>
          <w:sz w:val="28"/>
          <w:szCs w:val="28"/>
        </w:rPr>
        <w:t xml:space="preserve">. </w:t>
      </w:r>
    </w:p>
    <w:p w14:paraId="409DE0D4" w14:textId="0F74DF3A" w:rsidR="00011006" w:rsidRDefault="00E24884" w:rsidP="007E4AC1">
      <w:pPr>
        <w:jc w:val="both"/>
        <w:rPr>
          <w:rFonts w:ascii="Calibri" w:hAnsi="Calibri" w:cs="Calibri"/>
          <w:sz w:val="28"/>
          <w:szCs w:val="28"/>
        </w:rPr>
      </w:pPr>
      <w:r>
        <w:rPr>
          <w:rFonts w:ascii="Calibri" w:hAnsi="Calibri" w:cs="Calibri"/>
          <w:sz w:val="28"/>
          <w:szCs w:val="28"/>
        </w:rPr>
        <w:t xml:space="preserve">Una profonda </w:t>
      </w:r>
      <w:r w:rsidR="0093116A">
        <w:rPr>
          <w:rFonts w:ascii="Calibri" w:hAnsi="Calibri" w:cs="Calibri"/>
          <w:sz w:val="28"/>
          <w:szCs w:val="28"/>
        </w:rPr>
        <w:t xml:space="preserve">attenzione è riservata </w:t>
      </w:r>
      <w:r w:rsidR="00E2181B" w:rsidRPr="0033197B">
        <w:rPr>
          <w:rFonts w:ascii="Calibri" w:hAnsi="Calibri" w:cs="Calibri"/>
          <w:sz w:val="28"/>
          <w:szCs w:val="28"/>
        </w:rPr>
        <w:t>all</w:t>
      </w:r>
      <w:r w:rsidR="003C7C3A" w:rsidRPr="0033197B">
        <w:rPr>
          <w:rFonts w:ascii="Calibri" w:hAnsi="Calibri" w:cs="Calibri"/>
          <w:sz w:val="28"/>
          <w:szCs w:val="28"/>
        </w:rPr>
        <w:t>’</w:t>
      </w:r>
      <w:r w:rsidR="00E2181B" w:rsidRPr="0033197B">
        <w:rPr>
          <w:rFonts w:ascii="Calibri" w:hAnsi="Calibri" w:cs="Calibri"/>
          <w:b/>
          <w:bCs/>
          <w:sz w:val="28"/>
          <w:szCs w:val="28"/>
        </w:rPr>
        <w:t xml:space="preserve">accostamento tra le </w:t>
      </w:r>
      <w:r w:rsidR="00DF4320" w:rsidRPr="0033197B">
        <w:rPr>
          <w:rFonts w:ascii="Calibri" w:hAnsi="Calibri" w:cs="Calibri"/>
          <w:b/>
          <w:bCs/>
          <w:sz w:val="28"/>
          <w:szCs w:val="28"/>
        </w:rPr>
        <w:t>varie tonalità cromatiche</w:t>
      </w:r>
      <w:r w:rsidR="005D5D65">
        <w:rPr>
          <w:rFonts w:ascii="Calibri" w:hAnsi="Calibri" w:cs="Calibri"/>
          <w:sz w:val="28"/>
          <w:szCs w:val="28"/>
        </w:rPr>
        <w:t>, per dar vita a colori vivaci che ricordano quelli dei tradizionali vestiti africani.</w:t>
      </w:r>
      <w:r w:rsidR="00171B04">
        <w:rPr>
          <w:rFonts w:ascii="Calibri" w:hAnsi="Calibri" w:cs="Calibri"/>
          <w:sz w:val="28"/>
          <w:szCs w:val="28"/>
        </w:rPr>
        <w:t xml:space="preserve"> </w:t>
      </w:r>
      <w:r w:rsidR="00F8249E">
        <w:rPr>
          <w:rFonts w:ascii="Calibri" w:hAnsi="Calibri" w:cs="Calibri"/>
          <w:sz w:val="28"/>
          <w:szCs w:val="28"/>
        </w:rPr>
        <w:t>Le tinte forti e brillanti e</w:t>
      </w:r>
      <w:r w:rsidR="00F8249E" w:rsidRPr="00F8249E">
        <w:rPr>
          <w:rFonts w:ascii="Calibri" w:hAnsi="Calibri" w:cs="Calibri"/>
          <w:sz w:val="28"/>
          <w:szCs w:val="28"/>
        </w:rPr>
        <w:t>saltano</w:t>
      </w:r>
      <w:r w:rsidR="0093116A">
        <w:rPr>
          <w:rFonts w:ascii="Calibri" w:hAnsi="Calibri" w:cs="Calibri"/>
          <w:sz w:val="28"/>
          <w:szCs w:val="28"/>
        </w:rPr>
        <w:t xml:space="preserve"> così</w:t>
      </w:r>
      <w:r w:rsidR="00F8249E" w:rsidRPr="00F8249E">
        <w:rPr>
          <w:rFonts w:ascii="Calibri" w:hAnsi="Calibri" w:cs="Calibri"/>
          <w:sz w:val="28"/>
          <w:szCs w:val="28"/>
        </w:rPr>
        <w:t xml:space="preserve"> il </w:t>
      </w:r>
      <w:r w:rsidR="00F8249E" w:rsidRPr="0033197B">
        <w:rPr>
          <w:rFonts w:ascii="Calibri" w:hAnsi="Calibri" w:cs="Calibri"/>
          <w:b/>
          <w:bCs/>
          <w:sz w:val="28"/>
          <w:szCs w:val="28"/>
        </w:rPr>
        <w:t>potere simbolico dei rifiuti</w:t>
      </w:r>
      <w:r w:rsidR="00AE0D3B">
        <w:rPr>
          <w:rFonts w:ascii="Calibri" w:hAnsi="Calibri" w:cs="Calibri"/>
          <w:sz w:val="28"/>
          <w:szCs w:val="28"/>
        </w:rPr>
        <w:t xml:space="preserve">, </w:t>
      </w:r>
      <w:r w:rsidR="0093116A">
        <w:rPr>
          <w:rFonts w:ascii="Calibri" w:hAnsi="Calibri" w:cs="Calibri"/>
          <w:sz w:val="28"/>
          <w:szCs w:val="28"/>
        </w:rPr>
        <w:t>considerati</w:t>
      </w:r>
      <w:r w:rsidR="00AE0D3B">
        <w:rPr>
          <w:rFonts w:ascii="Calibri" w:hAnsi="Calibri" w:cs="Calibri"/>
          <w:sz w:val="28"/>
          <w:szCs w:val="28"/>
        </w:rPr>
        <w:t xml:space="preserve"> la testimonianza di ciò che ha soddisfatto dei bisogni o assecondato delle emozioni. </w:t>
      </w:r>
    </w:p>
    <w:p w14:paraId="5C69F0C0" w14:textId="77777777" w:rsidR="00A209E1" w:rsidRDefault="00A209E1" w:rsidP="009341A4">
      <w:pPr>
        <w:contextualSpacing/>
        <w:jc w:val="both"/>
        <w:rPr>
          <w:rFonts w:ascii="Calibri" w:hAnsi="Calibri" w:cs="Calibri"/>
          <w:sz w:val="28"/>
          <w:szCs w:val="28"/>
        </w:rPr>
      </w:pPr>
    </w:p>
    <w:p w14:paraId="10878D20" w14:textId="77777777" w:rsidR="00D20421" w:rsidRDefault="00D20421" w:rsidP="009341A4">
      <w:pPr>
        <w:contextualSpacing/>
        <w:jc w:val="both"/>
        <w:rPr>
          <w:rFonts w:ascii="Calibri" w:hAnsi="Calibri" w:cs="Calibri"/>
          <w:sz w:val="28"/>
          <w:szCs w:val="28"/>
        </w:rPr>
      </w:pPr>
    </w:p>
    <w:p w14:paraId="5E71A1A9" w14:textId="006A7E9A" w:rsidR="009341A4" w:rsidRDefault="009341A4" w:rsidP="009341A4">
      <w:pPr>
        <w:contextualSpacing/>
        <w:jc w:val="both"/>
        <w:rPr>
          <w:rFonts w:ascii="Calibri" w:hAnsi="Calibri" w:cs="Calibri"/>
          <w:sz w:val="28"/>
          <w:szCs w:val="28"/>
        </w:rPr>
      </w:pPr>
      <w:r>
        <w:rPr>
          <w:rFonts w:ascii="Calibri" w:hAnsi="Calibri" w:cs="Calibri"/>
          <w:sz w:val="28"/>
          <w:szCs w:val="28"/>
        </w:rPr>
        <w:t xml:space="preserve">La mostra </w:t>
      </w:r>
      <w:r w:rsidRPr="00CC5C5A">
        <w:rPr>
          <w:rFonts w:ascii="Calibri" w:hAnsi="Calibri" w:cs="Calibri"/>
          <w:sz w:val="28"/>
          <w:szCs w:val="28"/>
        </w:rPr>
        <w:t xml:space="preserve">è un’iniziativa a cura di </w:t>
      </w:r>
      <w:r w:rsidRPr="0033197B">
        <w:rPr>
          <w:rFonts w:ascii="Calibri" w:hAnsi="Calibri" w:cs="Calibri"/>
          <w:b/>
          <w:bCs/>
          <w:sz w:val="28"/>
          <w:szCs w:val="28"/>
        </w:rPr>
        <w:t>The Rooom</w:t>
      </w:r>
      <w:r w:rsidRPr="00CC5C5A">
        <w:rPr>
          <w:rFonts w:ascii="Calibri" w:hAnsi="Calibri" w:cs="Calibri"/>
          <w:sz w:val="28"/>
          <w:szCs w:val="28"/>
        </w:rPr>
        <w:t>, concept agency specializzata in tematiche legate alla sostenibilità ambientale, all’innovazione</w:t>
      </w:r>
      <w:r w:rsidR="00F0430A">
        <w:rPr>
          <w:rFonts w:ascii="Calibri" w:hAnsi="Calibri" w:cs="Calibri"/>
          <w:sz w:val="28"/>
          <w:szCs w:val="28"/>
        </w:rPr>
        <w:t xml:space="preserve"> </w:t>
      </w:r>
      <w:r w:rsidRPr="00CC5C5A">
        <w:rPr>
          <w:rFonts w:ascii="Calibri" w:hAnsi="Calibri" w:cs="Calibri"/>
          <w:sz w:val="28"/>
          <w:szCs w:val="28"/>
        </w:rPr>
        <w:t xml:space="preserve">e alla responsabilità sociale. </w:t>
      </w:r>
      <w:r w:rsidR="00F0430A">
        <w:rPr>
          <w:rFonts w:ascii="Calibri" w:hAnsi="Calibri" w:cs="Calibri"/>
          <w:sz w:val="28"/>
          <w:szCs w:val="28"/>
        </w:rPr>
        <w:t xml:space="preserve">Un progetto realizzato </w:t>
      </w:r>
      <w:r w:rsidR="001C6C35">
        <w:rPr>
          <w:rFonts w:ascii="Calibri" w:hAnsi="Calibri" w:cs="Calibri"/>
          <w:sz w:val="28"/>
          <w:szCs w:val="28"/>
        </w:rPr>
        <w:t>dal</w:t>
      </w:r>
      <w:r w:rsidR="00F0430A">
        <w:rPr>
          <w:rFonts w:ascii="Calibri" w:hAnsi="Calibri" w:cs="Calibri"/>
          <w:sz w:val="28"/>
          <w:szCs w:val="28"/>
        </w:rPr>
        <w:t xml:space="preserve"> Consorzio Ospedaliero Colibrì</w:t>
      </w:r>
      <w:r w:rsidR="001C6C35">
        <w:rPr>
          <w:rFonts w:ascii="Calibri" w:hAnsi="Calibri" w:cs="Calibri"/>
          <w:sz w:val="28"/>
          <w:szCs w:val="28"/>
        </w:rPr>
        <w:t xml:space="preserve"> </w:t>
      </w:r>
      <w:r w:rsidR="00A209E1">
        <w:rPr>
          <w:rFonts w:ascii="Calibri" w:hAnsi="Calibri" w:cs="Calibri"/>
          <w:sz w:val="28"/>
          <w:szCs w:val="28"/>
        </w:rPr>
        <w:t>dedicato a</w:t>
      </w:r>
      <w:r w:rsidR="001C6C35">
        <w:rPr>
          <w:rFonts w:ascii="Calibri" w:hAnsi="Calibri" w:cs="Calibri"/>
          <w:sz w:val="28"/>
          <w:szCs w:val="28"/>
        </w:rPr>
        <w:t xml:space="preserve"> tutta la comunità ospedaliera e </w:t>
      </w:r>
      <w:r w:rsidR="00A209E1">
        <w:rPr>
          <w:rFonts w:ascii="Calibri" w:hAnsi="Calibri" w:cs="Calibri"/>
          <w:sz w:val="28"/>
          <w:szCs w:val="28"/>
        </w:rPr>
        <w:t xml:space="preserve">a tutti coloro </w:t>
      </w:r>
      <w:r w:rsidR="001C6C35">
        <w:rPr>
          <w:rFonts w:ascii="Calibri" w:hAnsi="Calibri" w:cs="Calibri"/>
          <w:sz w:val="28"/>
          <w:szCs w:val="28"/>
        </w:rPr>
        <w:t xml:space="preserve">che vorranno venire a </w:t>
      </w:r>
      <w:r w:rsidR="00A209E1">
        <w:rPr>
          <w:rFonts w:ascii="Calibri" w:hAnsi="Calibri" w:cs="Calibri"/>
          <w:sz w:val="28"/>
          <w:szCs w:val="28"/>
        </w:rPr>
        <w:t>conoscere</w:t>
      </w:r>
      <w:r w:rsidR="001C6C35">
        <w:rPr>
          <w:rFonts w:ascii="Calibri" w:hAnsi="Calibri" w:cs="Calibri"/>
          <w:sz w:val="28"/>
          <w:szCs w:val="28"/>
        </w:rPr>
        <w:t xml:space="preserve"> la mostra. </w:t>
      </w:r>
    </w:p>
    <w:p w14:paraId="5A45A246" w14:textId="77777777" w:rsidR="000424F3" w:rsidRDefault="000424F3" w:rsidP="007E4AC1">
      <w:pPr>
        <w:contextualSpacing/>
        <w:jc w:val="both"/>
        <w:rPr>
          <w:rFonts w:ascii="Calibri" w:hAnsi="Calibri" w:cs="Calibri"/>
          <w:sz w:val="28"/>
          <w:szCs w:val="28"/>
        </w:rPr>
      </w:pPr>
    </w:p>
    <w:p w14:paraId="15737FAF" w14:textId="465C2C36" w:rsidR="000424F3" w:rsidRDefault="008D0609" w:rsidP="007E4AC1">
      <w:pPr>
        <w:contextualSpacing/>
        <w:jc w:val="both"/>
        <w:rPr>
          <w:rFonts w:ascii="Calibri" w:hAnsi="Calibri" w:cs="Calibri"/>
          <w:i/>
          <w:iCs/>
        </w:rPr>
      </w:pPr>
      <w:r w:rsidRPr="00360FFC">
        <w:rPr>
          <w:rFonts w:ascii="Calibri" w:hAnsi="Calibri" w:cs="Calibri"/>
          <w:i/>
          <w:iCs/>
          <w:u w:val="single"/>
        </w:rPr>
        <w:t xml:space="preserve">Si invitano </w:t>
      </w:r>
      <w:r w:rsidR="00171B04" w:rsidRPr="00360FFC">
        <w:rPr>
          <w:rFonts w:ascii="Calibri" w:hAnsi="Calibri" w:cs="Calibri"/>
          <w:i/>
          <w:iCs/>
          <w:u w:val="single"/>
        </w:rPr>
        <w:t>alla cerimonia</w:t>
      </w:r>
      <w:r w:rsidR="00852C41">
        <w:rPr>
          <w:rFonts w:ascii="Calibri" w:hAnsi="Calibri" w:cs="Calibri"/>
          <w:i/>
          <w:iCs/>
          <w:u w:val="single"/>
        </w:rPr>
        <w:t xml:space="preserve"> di inaugurazione</w:t>
      </w:r>
      <w:r w:rsidR="00171B04" w:rsidRPr="00360FFC">
        <w:rPr>
          <w:rFonts w:ascii="Calibri" w:hAnsi="Calibri" w:cs="Calibri"/>
          <w:i/>
          <w:iCs/>
          <w:u w:val="single"/>
        </w:rPr>
        <w:t xml:space="preserve"> </w:t>
      </w:r>
      <w:r w:rsidRPr="00360FFC">
        <w:rPr>
          <w:rFonts w:ascii="Calibri" w:hAnsi="Calibri" w:cs="Calibri"/>
          <w:i/>
          <w:iCs/>
          <w:u w:val="single"/>
        </w:rPr>
        <w:t xml:space="preserve">i giornalisti e </w:t>
      </w:r>
      <w:r w:rsidR="00E8002E" w:rsidRPr="00360FFC">
        <w:rPr>
          <w:rFonts w:ascii="Calibri" w:hAnsi="Calibri" w:cs="Calibri"/>
          <w:i/>
          <w:iCs/>
          <w:u w:val="single"/>
        </w:rPr>
        <w:t>gli operatori dell’informazione</w:t>
      </w:r>
      <w:r w:rsidR="00E8002E" w:rsidRPr="00360FFC">
        <w:rPr>
          <w:rFonts w:ascii="Calibri" w:hAnsi="Calibri" w:cs="Calibri"/>
          <w:i/>
          <w:iCs/>
        </w:rPr>
        <w:t>.</w:t>
      </w:r>
    </w:p>
    <w:p w14:paraId="6E2D27E2" w14:textId="77777777" w:rsidR="00A209E1" w:rsidRDefault="00A209E1" w:rsidP="007E4AC1">
      <w:pPr>
        <w:contextualSpacing/>
        <w:jc w:val="both"/>
        <w:rPr>
          <w:rFonts w:ascii="Calibri" w:hAnsi="Calibri" w:cs="Calibri"/>
          <w:i/>
          <w:iCs/>
        </w:rPr>
      </w:pPr>
    </w:p>
    <w:p w14:paraId="627E2FC2" w14:textId="77777777" w:rsidR="00A209E1" w:rsidRDefault="00A209E1" w:rsidP="00A209E1">
      <w:pPr>
        <w:spacing w:line="276" w:lineRule="auto"/>
        <w:jc w:val="both"/>
        <w:rPr>
          <w:rFonts w:cstheme="minorHAnsi"/>
          <w:b/>
          <w:bCs/>
          <w:color w:val="222222"/>
          <w:shd w:val="clear" w:color="auto" w:fill="FFFFFF"/>
        </w:rPr>
      </w:pPr>
    </w:p>
    <w:p w14:paraId="608319AB" w14:textId="77777777" w:rsidR="00A209E1" w:rsidRDefault="00A209E1" w:rsidP="00A209E1">
      <w:pPr>
        <w:spacing w:line="276" w:lineRule="auto"/>
        <w:jc w:val="both"/>
        <w:rPr>
          <w:rFonts w:cstheme="minorHAnsi"/>
          <w:b/>
          <w:bCs/>
          <w:color w:val="222222"/>
          <w:shd w:val="clear" w:color="auto" w:fill="FFFFFF"/>
        </w:rPr>
      </w:pPr>
    </w:p>
    <w:bookmarkEnd w:id="0"/>
    <w:p w14:paraId="65B342F8" w14:textId="77777777" w:rsidR="00A209E1" w:rsidRDefault="00A209E1" w:rsidP="00A209E1">
      <w:pPr>
        <w:spacing w:line="276" w:lineRule="auto"/>
        <w:jc w:val="both"/>
        <w:rPr>
          <w:rFonts w:cstheme="minorHAnsi"/>
          <w:b/>
          <w:bCs/>
          <w:color w:val="222222"/>
          <w:shd w:val="clear" w:color="auto" w:fill="FFFFFF"/>
        </w:rPr>
      </w:pPr>
    </w:p>
    <w:p w14:paraId="58872424" w14:textId="7672E0DF" w:rsidR="00A209E1" w:rsidRPr="00772B7A" w:rsidRDefault="00A209E1" w:rsidP="00A209E1">
      <w:pPr>
        <w:spacing w:line="240" w:lineRule="auto"/>
        <w:contextualSpacing/>
        <w:jc w:val="both"/>
        <w:rPr>
          <w:rFonts w:cstheme="minorHAnsi"/>
          <w:b/>
          <w:bCs/>
          <w:color w:val="222222"/>
          <w:shd w:val="clear" w:color="auto" w:fill="FFFFFF"/>
        </w:rPr>
      </w:pPr>
      <w:r w:rsidRPr="00772B7A">
        <w:rPr>
          <w:rFonts w:cstheme="minorHAnsi"/>
          <w:b/>
          <w:bCs/>
          <w:color w:val="222222"/>
          <w:shd w:val="clear" w:color="auto" w:fill="FFFFFF"/>
        </w:rPr>
        <w:t>Ufficio Stampa</w:t>
      </w:r>
      <w:r>
        <w:rPr>
          <w:rFonts w:cstheme="minorHAnsi"/>
          <w:b/>
          <w:bCs/>
          <w:color w:val="222222"/>
          <w:shd w:val="clear" w:color="auto" w:fill="FFFFFF"/>
        </w:rPr>
        <w:t xml:space="preserve"> Consorzio Colibrì </w:t>
      </w:r>
    </w:p>
    <w:p w14:paraId="538258C3" w14:textId="77777777" w:rsidR="00A209E1" w:rsidRPr="00772B7A" w:rsidRDefault="00A209E1" w:rsidP="00A209E1">
      <w:pPr>
        <w:spacing w:line="240" w:lineRule="auto"/>
        <w:contextualSpacing/>
        <w:jc w:val="both"/>
        <w:rPr>
          <w:rFonts w:cstheme="minorHAnsi"/>
          <w:b/>
          <w:bCs/>
          <w:color w:val="222222"/>
          <w:shd w:val="clear" w:color="auto" w:fill="FFFFFF"/>
        </w:rPr>
      </w:pPr>
      <w:r w:rsidRPr="00772B7A">
        <w:rPr>
          <w:rFonts w:cstheme="minorHAnsi"/>
          <w:b/>
          <w:bCs/>
          <w:color w:val="222222"/>
          <w:shd w:val="clear" w:color="auto" w:fill="FFFFFF"/>
        </w:rPr>
        <w:t>Deborah Annolino</w:t>
      </w:r>
    </w:p>
    <w:p w14:paraId="4CFB9F06" w14:textId="77777777" w:rsidR="00A209E1" w:rsidRDefault="00A209E1" w:rsidP="00A209E1">
      <w:pPr>
        <w:spacing w:line="240" w:lineRule="auto"/>
        <w:contextualSpacing/>
        <w:jc w:val="both"/>
        <w:rPr>
          <w:rFonts w:cstheme="minorHAnsi"/>
          <w:color w:val="222222"/>
          <w:shd w:val="clear" w:color="auto" w:fill="FFFFFF"/>
        </w:rPr>
      </w:pPr>
      <w:r w:rsidRPr="00772B7A">
        <w:rPr>
          <w:rFonts w:cstheme="minorHAnsi"/>
          <w:color w:val="222222"/>
          <w:shd w:val="clear" w:color="auto" w:fill="FFFFFF"/>
        </w:rPr>
        <w:t>Tel. 3474072574</w:t>
      </w:r>
      <w:r>
        <w:rPr>
          <w:rFonts w:cstheme="minorHAnsi"/>
          <w:color w:val="222222"/>
          <w:shd w:val="clear" w:color="auto" w:fill="FFFFFF"/>
        </w:rPr>
        <w:t xml:space="preserve"> </w:t>
      </w:r>
    </w:p>
    <w:p w14:paraId="4A9408F5" w14:textId="3029C1C6" w:rsidR="00A209E1" w:rsidRPr="00772B7A" w:rsidRDefault="00A209E1" w:rsidP="00A209E1">
      <w:pPr>
        <w:spacing w:line="240" w:lineRule="auto"/>
        <w:contextualSpacing/>
        <w:jc w:val="both"/>
        <w:rPr>
          <w:rFonts w:cstheme="minorHAnsi"/>
          <w:color w:val="222222"/>
          <w:shd w:val="clear" w:color="auto" w:fill="FFFFFF"/>
        </w:rPr>
      </w:pPr>
      <w:r w:rsidRPr="00772B7A">
        <w:rPr>
          <w:rFonts w:cstheme="minorHAnsi"/>
          <w:color w:val="222222"/>
          <w:shd w:val="clear" w:color="auto" w:fill="FFFFFF"/>
        </w:rPr>
        <w:t xml:space="preserve">Mail. </w:t>
      </w:r>
      <w:hyperlink r:id="rId7" w:history="1">
        <w:r w:rsidRPr="00772B7A">
          <w:rPr>
            <w:rStyle w:val="Collegamentoipertestuale"/>
            <w:rFonts w:cstheme="minorHAnsi"/>
            <w:shd w:val="clear" w:color="auto" w:fill="FFFFFF"/>
          </w:rPr>
          <w:t>press@consorziocolibri.com</w:t>
        </w:r>
      </w:hyperlink>
    </w:p>
    <w:p w14:paraId="5C7D9342" w14:textId="77777777" w:rsidR="00A209E1" w:rsidRPr="00360FFC" w:rsidRDefault="00A209E1" w:rsidP="007E4AC1">
      <w:pPr>
        <w:contextualSpacing/>
        <w:jc w:val="both"/>
        <w:rPr>
          <w:rFonts w:ascii="Calibri" w:hAnsi="Calibri" w:cs="Calibri"/>
          <w:i/>
          <w:iCs/>
        </w:rPr>
      </w:pPr>
    </w:p>
    <w:sectPr w:rsidR="00A209E1" w:rsidRPr="00360FFC" w:rsidSect="00A209E1">
      <w:headerReference w:type="default" r:id="rId8"/>
      <w:footerReference w:type="default" r:id="rId9"/>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A76B3" w14:textId="77777777" w:rsidR="0019475C" w:rsidRDefault="0019475C" w:rsidP="00DB78A9">
      <w:pPr>
        <w:spacing w:after="0" w:line="240" w:lineRule="auto"/>
      </w:pPr>
      <w:r>
        <w:separator/>
      </w:r>
    </w:p>
  </w:endnote>
  <w:endnote w:type="continuationSeparator" w:id="0">
    <w:p w14:paraId="3D07E9C4" w14:textId="77777777" w:rsidR="0019475C" w:rsidRDefault="0019475C" w:rsidP="00DB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F18F" w14:textId="77777777" w:rsidR="00A209E1" w:rsidRPr="00A209E1" w:rsidRDefault="00A209E1" w:rsidP="00A209E1">
    <w:pPr>
      <w:pStyle w:val="Pidipagina"/>
      <w:spacing w:before="240"/>
      <w:contextualSpacing/>
      <w:jc w:val="both"/>
      <w:rPr>
        <w:rFonts w:cstheme="minorHAnsi"/>
        <w:b/>
        <w:bCs/>
        <w:sz w:val="22"/>
        <w:szCs w:val="22"/>
      </w:rPr>
    </w:pPr>
    <w:r w:rsidRPr="00A209E1">
      <w:rPr>
        <w:rFonts w:cstheme="minorHAnsi"/>
        <w:b/>
        <w:bCs/>
        <w:sz w:val="22"/>
        <w:szCs w:val="22"/>
      </w:rPr>
      <w:t>Presidio Ospedaliero Villa Bellombra</w:t>
    </w:r>
  </w:p>
  <w:p w14:paraId="012EB314" w14:textId="075CAB57" w:rsidR="00A209E1" w:rsidRPr="00A209E1" w:rsidRDefault="00A209E1" w:rsidP="00A209E1">
    <w:pPr>
      <w:pStyle w:val="Pidipagina"/>
      <w:spacing w:before="240"/>
      <w:contextualSpacing/>
      <w:jc w:val="both"/>
      <w:rPr>
        <w:rFonts w:cstheme="minorHAnsi"/>
        <w:sz w:val="22"/>
        <w:szCs w:val="22"/>
      </w:rPr>
    </w:pPr>
    <w:r w:rsidRPr="00A209E1">
      <w:rPr>
        <w:rFonts w:cstheme="minorHAnsi"/>
        <w:sz w:val="22"/>
        <w:szCs w:val="22"/>
      </w:rPr>
      <w:t>Via Casteldebole 10/7 – 40132 Bologna |</w:t>
    </w:r>
    <w:r w:rsidRPr="00A209E1">
      <w:rPr>
        <w:rFonts w:cstheme="minorHAnsi"/>
        <w:sz w:val="22"/>
        <w:szCs w:val="22"/>
      </w:rPr>
      <w:t xml:space="preserve"> </w:t>
    </w:r>
    <w:r w:rsidRPr="00A209E1">
      <w:rPr>
        <w:rFonts w:cstheme="minorHAnsi"/>
        <w:sz w:val="22"/>
        <w:szCs w:val="22"/>
      </w:rPr>
      <w:t>Tel</w:t>
    </w:r>
    <w:r w:rsidRPr="00A209E1">
      <w:rPr>
        <w:rFonts w:cstheme="minorHAnsi"/>
        <w:b/>
        <w:bCs/>
        <w:sz w:val="22"/>
        <w:szCs w:val="22"/>
      </w:rPr>
      <w:t xml:space="preserve">. </w:t>
    </w:r>
    <w:r w:rsidRPr="00A209E1">
      <w:rPr>
        <w:rStyle w:val="Enfasigrassetto"/>
        <w:rFonts w:cstheme="minorHAnsi"/>
        <w:b w:val="0"/>
        <w:bCs w:val="0"/>
        <w:color w:val="1E1E1E"/>
        <w:sz w:val="22"/>
        <w:szCs w:val="22"/>
      </w:rPr>
      <w:t>051 582095 | Mail: info@villabellombra.it</w:t>
    </w:r>
    <w:r w:rsidRPr="00A209E1">
      <w:rPr>
        <w:rFonts w:cstheme="minorHAnsi"/>
        <w:sz w:val="22"/>
        <w:szCs w:val="22"/>
      </w:rPr>
      <w:ptab w:relativeTo="margin" w:alignment="right" w:leader="none"/>
    </w:r>
  </w:p>
  <w:p w14:paraId="60FB416C" w14:textId="77777777" w:rsidR="00A209E1" w:rsidRPr="00A209E1" w:rsidRDefault="00A209E1" w:rsidP="00A209E1">
    <w:pPr>
      <w:pStyle w:val="Pidipa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4B40" w14:textId="77777777" w:rsidR="0019475C" w:rsidRDefault="0019475C" w:rsidP="00DB78A9">
      <w:pPr>
        <w:spacing w:after="0" w:line="240" w:lineRule="auto"/>
      </w:pPr>
      <w:r>
        <w:separator/>
      </w:r>
    </w:p>
  </w:footnote>
  <w:footnote w:type="continuationSeparator" w:id="0">
    <w:p w14:paraId="2EEEA821" w14:textId="77777777" w:rsidR="0019475C" w:rsidRDefault="0019475C" w:rsidP="00DB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69E9" w14:textId="77777777" w:rsidR="00A209E1" w:rsidRDefault="00A209E1" w:rsidP="00A209E1">
    <w:pPr>
      <w:pStyle w:val="Intestazione"/>
      <w:jc w:val="right"/>
    </w:pPr>
    <w:r>
      <w:rPr>
        <w:noProof/>
      </w:rPr>
      <w:drawing>
        <wp:inline distT="0" distB="0" distL="0" distR="0" wp14:anchorId="6C7D784A" wp14:editId="792E6E30">
          <wp:extent cx="736600" cy="736600"/>
          <wp:effectExtent l="0" t="0" r="0" b="0"/>
          <wp:docPr id="5" name="Immagine 5" descr="Immagine che contiene Elementi grafici, Carattere, simbol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Elementi grafici, Carattere, simbol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p w14:paraId="0166F3CD" w14:textId="28040549" w:rsidR="00DB78A9" w:rsidRPr="00A209E1" w:rsidRDefault="00D70996" w:rsidP="00A209E1">
    <w:pPr>
      <w:pStyle w:val="Intestazione"/>
      <w:jc w:val="right"/>
      <w:rPr>
        <w:b/>
        <w:bCs/>
      </w:rPr>
    </w:pPr>
    <w:r w:rsidRPr="00A209E1">
      <w:rPr>
        <w:b/>
        <w:bCs/>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0C"/>
    <w:rsid w:val="00002AF3"/>
    <w:rsid w:val="00006CAA"/>
    <w:rsid w:val="00011006"/>
    <w:rsid w:val="00016408"/>
    <w:rsid w:val="00030E30"/>
    <w:rsid w:val="00041C05"/>
    <w:rsid w:val="000424F3"/>
    <w:rsid w:val="00054A57"/>
    <w:rsid w:val="000731E4"/>
    <w:rsid w:val="000A6AA1"/>
    <w:rsid w:val="000E644E"/>
    <w:rsid w:val="000E706C"/>
    <w:rsid w:val="000F10D6"/>
    <w:rsid w:val="000F6816"/>
    <w:rsid w:val="00171485"/>
    <w:rsid w:val="00171B04"/>
    <w:rsid w:val="0017461C"/>
    <w:rsid w:val="00183FA8"/>
    <w:rsid w:val="001861DC"/>
    <w:rsid w:val="001926E5"/>
    <w:rsid w:val="0019475C"/>
    <w:rsid w:val="001A014B"/>
    <w:rsid w:val="001B7202"/>
    <w:rsid w:val="001C6C35"/>
    <w:rsid w:val="001F4C68"/>
    <w:rsid w:val="002048FA"/>
    <w:rsid w:val="00207C37"/>
    <w:rsid w:val="0023001B"/>
    <w:rsid w:val="0024038E"/>
    <w:rsid w:val="002961CB"/>
    <w:rsid w:val="002A101E"/>
    <w:rsid w:val="002B5B32"/>
    <w:rsid w:val="002C0533"/>
    <w:rsid w:val="002C5ACC"/>
    <w:rsid w:val="002D29A0"/>
    <w:rsid w:val="002E3DCF"/>
    <w:rsid w:val="002F4463"/>
    <w:rsid w:val="002F64CF"/>
    <w:rsid w:val="003013A9"/>
    <w:rsid w:val="003024E2"/>
    <w:rsid w:val="0033197B"/>
    <w:rsid w:val="0033571F"/>
    <w:rsid w:val="00343133"/>
    <w:rsid w:val="003466A5"/>
    <w:rsid w:val="00347A22"/>
    <w:rsid w:val="003517C6"/>
    <w:rsid w:val="00360FFC"/>
    <w:rsid w:val="00374D17"/>
    <w:rsid w:val="00377207"/>
    <w:rsid w:val="003867B3"/>
    <w:rsid w:val="00390AC3"/>
    <w:rsid w:val="00392E6E"/>
    <w:rsid w:val="003A737D"/>
    <w:rsid w:val="003C4061"/>
    <w:rsid w:val="003C7C3A"/>
    <w:rsid w:val="003D665D"/>
    <w:rsid w:val="003E22E1"/>
    <w:rsid w:val="0040378A"/>
    <w:rsid w:val="004059A3"/>
    <w:rsid w:val="0042079B"/>
    <w:rsid w:val="00424137"/>
    <w:rsid w:val="00447E7B"/>
    <w:rsid w:val="0045144A"/>
    <w:rsid w:val="004542FF"/>
    <w:rsid w:val="004613E5"/>
    <w:rsid w:val="0047165F"/>
    <w:rsid w:val="004826C3"/>
    <w:rsid w:val="0048521B"/>
    <w:rsid w:val="00485DFF"/>
    <w:rsid w:val="004B29B1"/>
    <w:rsid w:val="004D4BC5"/>
    <w:rsid w:val="004E1E87"/>
    <w:rsid w:val="004E4BF1"/>
    <w:rsid w:val="004F6405"/>
    <w:rsid w:val="0050154C"/>
    <w:rsid w:val="00504886"/>
    <w:rsid w:val="00506EB7"/>
    <w:rsid w:val="00521723"/>
    <w:rsid w:val="00526045"/>
    <w:rsid w:val="00543D3E"/>
    <w:rsid w:val="00550A8E"/>
    <w:rsid w:val="0055442A"/>
    <w:rsid w:val="00554C8E"/>
    <w:rsid w:val="00555E6A"/>
    <w:rsid w:val="00585A7C"/>
    <w:rsid w:val="00585FFB"/>
    <w:rsid w:val="00593C94"/>
    <w:rsid w:val="00597DB0"/>
    <w:rsid w:val="005A3396"/>
    <w:rsid w:val="005A6DCF"/>
    <w:rsid w:val="005B3749"/>
    <w:rsid w:val="005D5D65"/>
    <w:rsid w:val="00601801"/>
    <w:rsid w:val="00614047"/>
    <w:rsid w:val="00623CCE"/>
    <w:rsid w:val="00626F23"/>
    <w:rsid w:val="00642E76"/>
    <w:rsid w:val="006563F6"/>
    <w:rsid w:val="00671BF0"/>
    <w:rsid w:val="00696AAF"/>
    <w:rsid w:val="006A77E3"/>
    <w:rsid w:val="006B5EE1"/>
    <w:rsid w:val="006B7D53"/>
    <w:rsid w:val="00712266"/>
    <w:rsid w:val="00714C75"/>
    <w:rsid w:val="00723859"/>
    <w:rsid w:val="00723F38"/>
    <w:rsid w:val="00725C97"/>
    <w:rsid w:val="007323E2"/>
    <w:rsid w:val="007405B7"/>
    <w:rsid w:val="00767FAA"/>
    <w:rsid w:val="00774F2B"/>
    <w:rsid w:val="00775C29"/>
    <w:rsid w:val="00794E4A"/>
    <w:rsid w:val="007C709D"/>
    <w:rsid w:val="007D61B0"/>
    <w:rsid w:val="007E40EF"/>
    <w:rsid w:val="007E4AC1"/>
    <w:rsid w:val="007E6D64"/>
    <w:rsid w:val="007F0B9B"/>
    <w:rsid w:val="007F4B19"/>
    <w:rsid w:val="008020B8"/>
    <w:rsid w:val="00805733"/>
    <w:rsid w:val="00807C6F"/>
    <w:rsid w:val="008303DD"/>
    <w:rsid w:val="00852C41"/>
    <w:rsid w:val="008861E8"/>
    <w:rsid w:val="00897E03"/>
    <w:rsid w:val="008A04B6"/>
    <w:rsid w:val="008A473D"/>
    <w:rsid w:val="008B419E"/>
    <w:rsid w:val="008C5C69"/>
    <w:rsid w:val="008D0609"/>
    <w:rsid w:val="008E1BA3"/>
    <w:rsid w:val="008F03E3"/>
    <w:rsid w:val="009007CB"/>
    <w:rsid w:val="009012CA"/>
    <w:rsid w:val="00906B3A"/>
    <w:rsid w:val="00916D03"/>
    <w:rsid w:val="0092757E"/>
    <w:rsid w:val="0093116A"/>
    <w:rsid w:val="00932B5F"/>
    <w:rsid w:val="009341A4"/>
    <w:rsid w:val="009361C6"/>
    <w:rsid w:val="0094636B"/>
    <w:rsid w:val="00947BED"/>
    <w:rsid w:val="00951EA7"/>
    <w:rsid w:val="00982D25"/>
    <w:rsid w:val="00985F00"/>
    <w:rsid w:val="009A10A9"/>
    <w:rsid w:val="009A17ED"/>
    <w:rsid w:val="009B7F64"/>
    <w:rsid w:val="009C0A0E"/>
    <w:rsid w:val="009F17C2"/>
    <w:rsid w:val="009F18AD"/>
    <w:rsid w:val="00A209E1"/>
    <w:rsid w:val="00A319B4"/>
    <w:rsid w:val="00A4712A"/>
    <w:rsid w:val="00A5686D"/>
    <w:rsid w:val="00A63A68"/>
    <w:rsid w:val="00A72CF3"/>
    <w:rsid w:val="00A75D0C"/>
    <w:rsid w:val="00A81459"/>
    <w:rsid w:val="00A84272"/>
    <w:rsid w:val="00AA28AE"/>
    <w:rsid w:val="00AB4806"/>
    <w:rsid w:val="00AD0587"/>
    <w:rsid w:val="00AD5CB2"/>
    <w:rsid w:val="00AE0D3B"/>
    <w:rsid w:val="00AF1EF5"/>
    <w:rsid w:val="00AF7BA2"/>
    <w:rsid w:val="00B0634B"/>
    <w:rsid w:val="00B1109C"/>
    <w:rsid w:val="00B11127"/>
    <w:rsid w:val="00B3116B"/>
    <w:rsid w:val="00B339D6"/>
    <w:rsid w:val="00B372CF"/>
    <w:rsid w:val="00B37426"/>
    <w:rsid w:val="00B521EB"/>
    <w:rsid w:val="00B554E4"/>
    <w:rsid w:val="00B851BF"/>
    <w:rsid w:val="00B9513E"/>
    <w:rsid w:val="00BA643A"/>
    <w:rsid w:val="00BB54FE"/>
    <w:rsid w:val="00BC462C"/>
    <w:rsid w:val="00BD0CC0"/>
    <w:rsid w:val="00BD786A"/>
    <w:rsid w:val="00BF531B"/>
    <w:rsid w:val="00BF6939"/>
    <w:rsid w:val="00BF7D02"/>
    <w:rsid w:val="00BF7D71"/>
    <w:rsid w:val="00C07A34"/>
    <w:rsid w:val="00C16BED"/>
    <w:rsid w:val="00C16C0E"/>
    <w:rsid w:val="00C50567"/>
    <w:rsid w:val="00C534AF"/>
    <w:rsid w:val="00C54A93"/>
    <w:rsid w:val="00C61911"/>
    <w:rsid w:val="00CA14C0"/>
    <w:rsid w:val="00CA6C72"/>
    <w:rsid w:val="00CB1DB9"/>
    <w:rsid w:val="00CB5F26"/>
    <w:rsid w:val="00CC2EDC"/>
    <w:rsid w:val="00CC5C5A"/>
    <w:rsid w:val="00CF16B3"/>
    <w:rsid w:val="00CF5E3D"/>
    <w:rsid w:val="00D052DB"/>
    <w:rsid w:val="00D20299"/>
    <w:rsid w:val="00D20421"/>
    <w:rsid w:val="00D22C3A"/>
    <w:rsid w:val="00D3529F"/>
    <w:rsid w:val="00D41B2E"/>
    <w:rsid w:val="00D50C6B"/>
    <w:rsid w:val="00D610A8"/>
    <w:rsid w:val="00D70996"/>
    <w:rsid w:val="00D70BD3"/>
    <w:rsid w:val="00D92819"/>
    <w:rsid w:val="00D95D87"/>
    <w:rsid w:val="00D97E4E"/>
    <w:rsid w:val="00DB78A9"/>
    <w:rsid w:val="00DB7ADA"/>
    <w:rsid w:val="00DF4320"/>
    <w:rsid w:val="00E05747"/>
    <w:rsid w:val="00E05D40"/>
    <w:rsid w:val="00E166B7"/>
    <w:rsid w:val="00E2181B"/>
    <w:rsid w:val="00E24884"/>
    <w:rsid w:val="00E667EA"/>
    <w:rsid w:val="00E8002E"/>
    <w:rsid w:val="00E82667"/>
    <w:rsid w:val="00E846F2"/>
    <w:rsid w:val="00ED0C45"/>
    <w:rsid w:val="00EE0905"/>
    <w:rsid w:val="00EE3D91"/>
    <w:rsid w:val="00F00ABB"/>
    <w:rsid w:val="00F0430A"/>
    <w:rsid w:val="00F07479"/>
    <w:rsid w:val="00F17057"/>
    <w:rsid w:val="00F27F90"/>
    <w:rsid w:val="00F35D20"/>
    <w:rsid w:val="00F37C67"/>
    <w:rsid w:val="00F40F1D"/>
    <w:rsid w:val="00F41479"/>
    <w:rsid w:val="00F42F37"/>
    <w:rsid w:val="00F4462D"/>
    <w:rsid w:val="00F50832"/>
    <w:rsid w:val="00F514AD"/>
    <w:rsid w:val="00F5221F"/>
    <w:rsid w:val="00F5224C"/>
    <w:rsid w:val="00F55BCA"/>
    <w:rsid w:val="00F60866"/>
    <w:rsid w:val="00F61673"/>
    <w:rsid w:val="00F73072"/>
    <w:rsid w:val="00F80161"/>
    <w:rsid w:val="00F8249E"/>
    <w:rsid w:val="00F87FF3"/>
    <w:rsid w:val="00F9033C"/>
    <w:rsid w:val="00FC2382"/>
    <w:rsid w:val="00FC2C92"/>
    <w:rsid w:val="00FD0AE1"/>
    <w:rsid w:val="00FD19BB"/>
    <w:rsid w:val="00FD6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63"/>
  <w15:chartTrackingRefBased/>
  <w15:docId w15:val="{99ED806C-FEB0-40AE-BB8C-9B34C3EB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5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5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5D0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5D0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5D0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5D0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5D0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5D0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5D0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5D0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75D0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75D0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75D0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75D0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75D0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5D0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5D0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5D0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5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5D0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5D0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5D0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5D0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5D0C"/>
    <w:rPr>
      <w:i/>
      <w:iCs/>
      <w:color w:val="404040" w:themeColor="text1" w:themeTint="BF"/>
    </w:rPr>
  </w:style>
  <w:style w:type="paragraph" w:styleId="Paragrafoelenco">
    <w:name w:val="List Paragraph"/>
    <w:basedOn w:val="Normale"/>
    <w:uiPriority w:val="34"/>
    <w:qFormat/>
    <w:rsid w:val="00A75D0C"/>
    <w:pPr>
      <w:ind w:left="720"/>
      <w:contextualSpacing/>
    </w:pPr>
  </w:style>
  <w:style w:type="character" w:styleId="Enfasiintensa">
    <w:name w:val="Intense Emphasis"/>
    <w:basedOn w:val="Carpredefinitoparagrafo"/>
    <w:uiPriority w:val="21"/>
    <w:qFormat/>
    <w:rsid w:val="00A75D0C"/>
    <w:rPr>
      <w:i/>
      <w:iCs/>
      <w:color w:val="0F4761" w:themeColor="accent1" w:themeShade="BF"/>
    </w:rPr>
  </w:style>
  <w:style w:type="paragraph" w:styleId="Citazioneintensa">
    <w:name w:val="Intense Quote"/>
    <w:basedOn w:val="Normale"/>
    <w:next w:val="Normale"/>
    <w:link w:val="CitazioneintensaCarattere"/>
    <w:uiPriority w:val="30"/>
    <w:qFormat/>
    <w:rsid w:val="00A75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5D0C"/>
    <w:rPr>
      <w:i/>
      <w:iCs/>
      <w:color w:val="0F4761" w:themeColor="accent1" w:themeShade="BF"/>
    </w:rPr>
  </w:style>
  <w:style w:type="character" w:styleId="Riferimentointenso">
    <w:name w:val="Intense Reference"/>
    <w:basedOn w:val="Carpredefinitoparagrafo"/>
    <w:uiPriority w:val="32"/>
    <w:qFormat/>
    <w:rsid w:val="00A75D0C"/>
    <w:rPr>
      <w:b/>
      <w:bCs/>
      <w:smallCaps/>
      <w:color w:val="0F4761" w:themeColor="accent1" w:themeShade="BF"/>
      <w:spacing w:val="5"/>
    </w:rPr>
  </w:style>
  <w:style w:type="paragraph" w:styleId="Intestazione">
    <w:name w:val="header"/>
    <w:basedOn w:val="Normale"/>
    <w:link w:val="IntestazioneCarattere"/>
    <w:uiPriority w:val="99"/>
    <w:unhideWhenUsed/>
    <w:rsid w:val="00DB78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78A9"/>
  </w:style>
  <w:style w:type="paragraph" w:styleId="Pidipagina">
    <w:name w:val="footer"/>
    <w:basedOn w:val="Normale"/>
    <w:link w:val="PidipaginaCarattere"/>
    <w:uiPriority w:val="99"/>
    <w:unhideWhenUsed/>
    <w:rsid w:val="00DB78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78A9"/>
  </w:style>
  <w:style w:type="character" w:styleId="Collegamentoipertestuale">
    <w:name w:val="Hyperlink"/>
    <w:basedOn w:val="Carpredefinitoparagrafo"/>
    <w:uiPriority w:val="99"/>
    <w:unhideWhenUsed/>
    <w:rsid w:val="00696AAF"/>
    <w:rPr>
      <w:color w:val="467886" w:themeColor="hyperlink"/>
      <w:u w:val="single"/>
    </w:rPr>
  </w:style>
  <w:style w:type="character" w:styleId="Menzionenonrisolta">
    <w:name w:val="Unresolved Mention"/>
    <w:basedOn w:val="Carpredefinitoparagrafo"/>
    <w:uiPriority w:val="99"/>
    <w:semiHidden/>
    <w:unhideWhenUsed/>
    <w:rsid w:val="00696AAF"/>
    <w:rPr>
      <w:color w:val="605E5C"/>
      <w:shd w:val="clear" w:color="auto" w:fill="E1DFDD"/>
    </w:rPr>
  </w:style>
  <w:style w:type="character" w:styleId="Enfasigrassetto">
    <w:name w:val="Strong"/>
    <w:basedOn w:val="Carpredefinitoparagrafo"/>
    <w:uiPriority w:val="22"/>
    <w:qFormat/>
    <w:rsid w:val="00A20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onsorziocolibr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llabellombr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645</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Nero</dc:creator>
  <cp:keywords/>
  <dc:description/>
  <cp:lastModifiedBy>Deborah Annolino</cp:lastModifiedBy>
  <cp:revision>9</cp:revision>
  <dcterms:created xsi:type="dcterms:W3CDTF">2024-11-21T20:31:00Z</dcterms:created>
  <dcterms:modified xsi:type="dcterms:W3CDTF">2024-11-22T10:54:00Z</dcterms:modified>
</cp:coreProperties>
</file>