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46" w:rsidRPr="00560A41" w:rsidRDefault="00D16246" w:rsidP="00127ED4">
      <w:pPr>
        <w:jc w:val="both"/>
        <w:rPr>
          <w:rFonts w:ascii="Calibri" w:hAnsi="Calibri" w:cs="Calibri"/>
        </w:rPr>
      </w:pPr>
    </w:p>
    <w:p w:rsidR="009D093F" w:rsidRPr="00560A41" w:rsidRDefault="009D093F" w:rsidP="00127ED4">
      <w:pPr>
        <w:tabs>
          <w:tab w:val="left" w:pos="993"/>
        </w:tabs>
        <w:jc w:val="both"/>
        <w:rPr>
          <w:rFonts w:ascii="Calibri" w:hAnsi="Calibri" w:cs="Calibri"/>
          <w:b/>
          <w:color w:val="2F5496"/>
        </w:rPr>
      </w:pPr>
    </w:p>
    <w:p w:rsidR="00D14EB5" w:rsidRPr="00560A41" w:rsidRDefault="00D14EB5" w:rsidP="00127ED4">
      <w:pPr>
        <w:tabs>
          <w:tab w:val="left" w:pos="993"/>
        </w:tabs>
        <w:jc w:val="both"/>
        <w:rPr>
          <w:rFonts w:ascii="Calibri" w:hAnsi="Calibri" w:cs="Calibri"/>
          <w:b/>
          <w:color w:val="2F5496"/>
        </w:rPr>
      </w:pPr>
    </w:p>
    <w:p w:rsidR="002F1E52" w:rsidRDefault="00D14EB5" w:rsidP="003A569B">
      <w:pPr>
        <w:jc w:val="center"/>
        <w:rPr>
          <w:rFonts w:ascii="Calibri" w:hAnsi="Calibri" w:cs="Calibri"/>
        </w:rPr>
      </w:pPr>
      <w:r w:rsidRPr="00560A41">
        <w:rPr>
          <w:rFonts w:ascii="Calibri" w:hAnsi="Calibri" w:cs="Calibri"/>
        </w:rPr>
        <w:t>COMUNICATO STAMPA</w:t>
      </w:r>
    </w:p>
    <w:p w:rsidR="00BB4E36" w:rsidRPr="00560A41" w:rsidRDefault="00BB4E36" w:rsidP="003A569B">
      <w:pPr>
        <w:jc w:val="center"/>
        <w:rPr>
          <w:rFonts w:ascii="Calibri" w:hAnsi="Calibri" w:cs="Calibri"/>
        </w:rPr>
      </w:pPr>
    </w:p>
    <w:p w:rsidR="00D430A4" w:rsidRPr="00D430A4" w:rsidRDefault="00D430A4" w:rsidP="00131063">
      <w:pPr>
        <w:pStyle w:val="NormaleWeb"/>
        <w:spacing w:before="0" w:beforeAutospacing="0" w:after="0" w:afterAutospacing="0"/>
        <w:ind w:left="850" w:right="850"/>
        <w:jc w:val="center"/>
        <w:rPr>
          <w:rFonts w:ascii="Calibri" w:hAnsi="Calibri" w:cs="Calibri"/>
          <w:b/>
          <w:sz w:val="22"/>
          <w:szCs w:val="22"/>
        </w:rPr>
      </w:pPr>
      <w:r w:rsidRPr="00D430A4">
        <w:rPr>
          <w:rFonts w:ascii="Calibri" w:hAnsi="Calibri" w:cs="Calibri"/>
          <w:b/>
          <w:sz w:val="22"/>
          <w:szCs w:val="22"/>
        </w:rPr>
        <w:t>Movida in centro storico: «</w:t>
      </w:r>
      <w:r w:rsidR="00620B9C">
        <w:rPr>
          <w:rFonts w:ascii="Calibri" w:hAnsi="Calibri" w:cs="Calibri"/>
          <w:b/>
          <w:i/>
          <w:sz w:val="22"/>
          <w:szCs w:val="22"/>
        </w:rPr>
        <w:t>Va bene</w:t>
      </w:r>
      <w:r w:rsidRPr="00D430A4">
        <w:rPr>
          <w:rFonts w:ascii="Calibri" w:hAnsi="Calibri" w:cs="Calibri"/>
          <w:b/>
          <w:i/>
          <w:sz w:val="22"/>
          <w:szCs w:val="22"/>
        </w:rPr>
        <w:t xml:space="preserve"> ap</w:t>
      </w:r>
      <w:r>
        <w:rPr>
          <w:rFonts w:ascii="Calibri" w:hAnsi="Calibri" w:cs="Calibri"/>
          <w:b/>
          <w:i/>
          <w:sz w:val="22"/>
          <w:szCs w:val="22"/>
        </w:rPr>
        <w:t xml:space="preserve">rire al dialogo con i </w:t>
      </w:r>
      <w:r w:rsidR="00C025A4">
        <w:rPr>
          <w:rFonts w:ascii="Calibri" w:hAnsi="Calibri" w:cs="Calibri"/>
          <w:b/>
          <w:i/>
          <w:sz w:val="22"/>
          <w:szCs w:val="22"/>
        </w:rPr>
        <w:t>residenti</w:t>
      </w:r>
      <w:r w:rsidR="00620B9C">
        <w:rPr>
          <w:rFonts w:ascii="Calibri" w:hAnsi="Calibri" w:cs="Calibri"/>
          <w:b/>
          <w:i/>
          <w:sz w:val="22"/>
          <w:szCs w:val="22"/>
        </w:rPr>
        <w:t xml:space="preserve"> ma il</w:t>
      </w:r>
      <w:r w:rsidRPr="00D430A4">
        <w:rPr>
          <w:rFonts w:ascii="Calibri" w:hAnsi="Calibri" w:cs="Calibri"/>
          <w:b/>
          <w:i/>
          <w:sz w:val="22"/>
          <w:szCs w:val="22"/>
        </w:rPr>
        <w:t xml:space="preserve"> piano della notte </w:t>
      </w:r>
      <w:r w:rsidR="00620B9C">
        <w:rPr>
          <w:rFonts w:ascii="Calibri" w:hAnsi="Calibri" w:cs="Calibri"/>
          <w:b/>
          <w:i/>
          <w:sz w:val="22"/>
          <w:szCs w:val="22"/>
        </w:rPr>
        <w:t xml:space="preserve">deve essere </w:t>
      </w:r>
      <w:bookmarkStart w:id="0" w:name="_GoBack"/>
      <w:bookmarkEnd w:id="0"/>
      <w:r w:rsidRPr="00D430A4">
        <w:rPr>
          <w:rFonts w:ascii="Calibri" w:hAnsi="Calibri" w:cs="Calibri"/>
          <w:b/>
          <w:i/>
          <w:sz w:val="22"/>
          <w:szCs w:val="22"/>
        </w:rPr>
        <w:t>condiviso tra tutt</w:t>
      </w:r>
      <w:r>
        <w:rPr>
          <w:rFonts w:ascii="Calibri" w:hAnsi="Calibri" w:cs="Calibri"/>
          <w:b/>
          <w:i/>
          <w:sz w:val="22"/>
          <w:szCs w:val="22"/>
        </w:rPr>
        <w:t>i, no a decisioni calate dall’alto»</w:t>
      </w:r>
    </w:p>
    <w:p w:rsidR="00131063" w:rsidRPr="00D430A4" w:rsidRDefault="00834B01" w:rsidP="00D430A4">
      <w:pPr>
        <w:pStyle w:val="NormaleWeb"/>
        <w:spacing w:before="0" w:beforeAutospacing="0" w:after="0" w:afterAutospacing="0"/>
        <w:ind w:left="850" w:right="85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Confcommercio Ascom Bologna,</w:t>
      </w:r>
      <w:r w:rsidR="00AC4265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AC4265">
        <w:rPr>
          <w:rFonts w:ascii="Calibri" w:hAnsi="Calibri" w:cs="Calibri"/>
          <w:i/>
          <w:sz w:val="22"/>
          <w:szCs w:val="22"/>
        </w:rPr>
        <w:t>Fipe</w:t>
      </w:r>
      <w:proofErr w:type="spellEnd"/>
      <w:r w:rsidR="00AC4265">
        <w:rPr>
          <w:rFonts w:ascii="Calibri" w:hAnsi="Calibri" w:cs="Calibri"/>
          <w:i/>
          <w:sz w:val="22"/>
          <w:szCs w:val="22"/>
        </w:rPr>
        <w:t>-Bologna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sz w:val="22"/>
          <w:szCs w:val="22"/>
        </w:rPr>
        <w:t>Silb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-Bologna rispondono alla </w:t>
      </w:r>
      <w:proofErr w:type="spellStart"/>
      <w:r>
        <w:rPr>
          <w:rFonts w:ascii="Calibri" w:hAnsi="Calibri" w:cs="Calibri"/>
          <w:i/>
          <w:sz w:val="22"/>
          <w:szCs w:val="22"/>
        </w:rPr>
        <w:t>vicesindaca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Emily Clancy</w:t>
      </w:r>
      <w:r w:rsidR="00131063">
        <w:rPr>
          <w:rFonts w:ascii="Calibri" w:hAnsi="Calibri" w:cs="Calibri"/>
          <w:i/>
          <w:sz w:val="22"/>
          <w:szCs w:val="22"/>
        </w:rPr>
        <w:t>: «</w:t>
      </w:r>
      <w:r w:rsidR="00D430A4" w:rsidRPr="00D430A4">
        <w:rPr>
          <w:rFonts w:ascii="Calibri" w:hAnsi="Calibri" w:cs="Calibri"/>
          <w:i/>
          <w:sz w:val="22"/>
          <w:szCs w:val="22"/>
        </w:rPr>
        <w:t>I problemi nascono quando chiudono i locali</w:t>
      </w:r>
      <w:r w:rsidR="006D1971">
        <w:rPr>
          <w:rFonts w:ascii="Calibri" w:hAnsi="Calibri" w:cs="Calibri"/>
          <w:i/>
          <w:sz w:val="22"/>
          <w:szCs w:val="22"/>
        </w:rPr>
        <w:t>, anche</w:t>
      </w:r>
      <w:r w:rsidR="00D430A4">
        <w:rPr>
          <w:rFonts w:ascii="Calibri" w:hAnsi="Calibri" w:cs="Calibri"/>
          <w:b/>
          <w:sz w:val="22"/>
          <w:szCs w:val="22"/>
        </w:rPr>
        <w:t xml:space="preserve"> </w:t>
      </w:r>
      <w:r w:rsidR="006D1971">
        <w:rPr>
          <w:rFonts w:ascii="Calibri" w:hAnsi="Calibri" w:cs="Calibri"/>
          <w:b/>
          <w:sz w:val="22"/>
          <w:szCs w:val="22"/>
        </w:rPr>
        <w:t>c</w:t>
      </w:r>
      <w:r w:rsidR="00D430A4" w:rsidRPr="00D430A4">
        <w:rPr>
          <w:rFonts w:ascii="Calibri" w:hAnsi="Calibri" w:cs="Calibri"/>
          <w:i/>
          <w:sz w:val="22"/>
          <w:szCs w:val="22"/>
        </w:rPr>
        <w:t xml:space="preserve">on questo nuovo piano </w:t>
      </w:r>
      <w:r w:rsidR="00D430A4">
        <w:rPr>
          <w:rFonts w:ascii="Calibri" w:hAnsi="Calibri" w:cs="Calibri"/>
          <w:i/>
          <w:sz w:val="22"/>
          <w:szCs w:val="22"/>
        </w:rPr>
        <w:t>l</w:t>
      </w:r>
      <w:r w:rsidR="00D430A4" w:rsidRPr="00D430A4">
        <w:rPr>
          <w:rFonts w:ascii="Calibri" w:hAnsi="Calibri" w:cs="Calibri"/>
          <w:i/>
          <w:sz w:val="22"/>
          <w:szCs w:val="22"/>
        </w:rPr>
        <w:t xml:space="preserve">e imprese </w:t>
      </w:r>
      <w:r w:rsidR="007B6E12">
        <w:rPr>
          <w:rFonts w:ascii="Calibri" w:hAnsi="Calibri" w:cs="Calibri"/>
          <w:i/>
          <w:sz w:val="22"/>
          <w:szCs w:val="22"/>
        </w:rPr>
        <w:t>dovranno essere</w:t>
      </w:r>
      <w:r w:rsidR="00D430A4" w:rsidRPr="00D430A4">
        <w:rPr>
          <w:rFonts w:ascii="Calibri" w:hAnsi="Calibri" w:cs="Calibri"/>
          <w:i/>
          <w:sz w:val="22"/>
          <w:szCs w:val="22"/>
        </w:rPr>
        <w:t xml:space="preserve"> tutelate»</w:t>
      </w:r>
    </w:p>
    <w:p w:rsidR="00562D99" w:rsidRDefault="00562D99" w:rsidP="00534405">
      <w:pPr>
        <w:pStyle w:val="NormaleWeb"/>
        <w:spacing w:before="0" w:beforeAutospacing="0" w:after="0" w:afterAutospacing="0"/>
        <w:ind w:left="850" w:right="850"/>
        <w:jc w:val="both"/>
        <w:rPr>
          <w:rFonts w:ascii="Calibri" w:hAnsi="Calibri" w:cs="Calibri"/>
          <w:sz w:val="22"/>
          <w:szCs w:val="22"/>
        </w:rPr>
      </w:pPr>
    </w:p>
    <w:p w:rsidR="00A3614C" w:rsidRPr="003C23E2" w:rsidRDefault="00A3614C" w:rsidP="005E4387">
      <w:pPr>
        <w:pStyle w:val="NormaleWeb"/>
        <w:spacing w:before="0" w:beforeAutospacing="0" w:after="0" w:afterAutospacing="0" w:line="276" w:lineRule="auto"/>
        <w:ind w:right="850"/>
        <w:jc w:val="both"/>
        <w:rPr>
          <w:rFonts w:ascii="Calibri" w:hAnsi="Calibri" w:cs="Calibri"/>
          <w:sz w:val="22"/>
          <w:szCs w:val="22"/>
        </w:rPr>
      </w:pPr>
    </w:p>
    <w:p w:rsidR="000F7F37" w:rsidRDefault="000F7F37" w:rsidP="00752D43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Confcommercio Ascom Bologna, </w:t>
      </w:r>
      <w:proofErr w:type="spellStart"/>
      <w:r>
        <w:rPr>
          <w:rFonts w:ascii="Calibri" w:hAnsi="Calibri" w:cs="Calibri"/>
          <w:sz w:val="22"/>
          <w:szCs w:val="22"/>
        </w:rPr>
        <w:t>Fipe</w:t>
      </w:r>
      <w:proofErr w:type="spellEnd"/>
      <w:r>
        <w:rPr>
          <w:rFonts w:ascii="Calibri" w:hAnsi="Calibri" w:cs="Calibri"/>
          <w:sz w:val="22"/>
          <w:szCs w:val="22"/>
        </w:rPr>
        <w:t xml:space="preserve">-Bologna e </w:t>
      </w:r>
      <w:proofErr w:type="spellStart"/>
      <w:r>
        <w:rPr>
          <w:rFonts w:ascii="Calibri" w:hAnsi="Calibri" w:cs="Calibri"/>
          <w:sz w:val="22"/>
          <w:szCs w:val="22"/>
        </w:rPr>
        <w:t>Silb</w:t>
      </w:r>
      <w:proofErr w:type="spellEnd"/>
      <w:r>
        <w:rPr>
          <w:rFonts w:ascii="Calibri" w:hAnsi="Calibri" w:cs="Calibri"/>
          <w:sz w:val="22"/>
          <w:szCs w:val="22"/>
        </w:rPr>
        <w:t xml:space="preserve">-Bologna hanno accolto con riserva le parole della </w:t>
      </w:r>
      <w:proofErr w:type="spellStart"/>
      <w:r>
        <w:rPr>
          <w:rFonts w:ascii="Calibri" w:hAnsi="Calibri" w:cs="Calibri"/>
          <w:sz w:val="22"/>
          <w:szCs w:val="22"/>
        </w:rPr>
        <w:t>vicesindaca</w:t>
      </w:r>
      <w:proofErr w:type="spellEnd"/>
      <w:r>
        <w:rPr>
          <w:rFonts w:ascii="Calibri" w:hAnsi="Calibri" w:cs="Calibri"/>
          <w:sz w:val="22"/>
          <w:szCs w:val="22"/>
        </w:rPr>
        <w:t xml:space="preserve"> Em</w:t>
      </w:r>
      <w:r w:rsidR="00D430A4">
        <w:rPr>
          <w:rFonts w:ascii="Calibri" w:hAnsi="Calibri" w:cs="Calibri"/>
          <w:sz w:val="22"/>
          <w:szCs w:val="22"/>
        </w:rPr>
        <w:t>ily Clancy che ha</w:t>
      </w:r>
      <w:r>
        <w:rPr>
          <w:rFonts w:ascii="Calibri" w:hAnsi="Calibri" w:cs="Calibri"/>
          <w:sz w:val="22"/>
          <w:szCs w:val="22"/>
        </w:rPr>
        <w:t xml:space="preserve"> annunciato di voler dare un cambio di passo al mondo della notte bolognese, coinvolgendo i comitati dei </w:t>
      </w:r>
      <w:r w:rsidR="001F0901">
        <w:rPr>
          <w:rFonts w:ascii="Calibri" w:hAnsi="Calibri" w:cs="Calibri"/>
          <w:sz w:val="22"/>
          <w:szCs w:val="22"/>
        </w:rPr>
        <w:t>residenti</w:t>
      </w:r>
      <w:r>
        <w:rPr>
          <w:rFonts w:ascii="Calibri" w:hAnsi="Calibri" w:cs="Calibri"/>
          <w:sz w:val="22"/>
          <w:szCs w:val="22"/>
        </w:rPr>
        <w:t>.</w:t>
      </w:r>
    </w:p>
    <w:p w:rsidR="000F7F37" w:rsidRDefault="000F7F37" w:rsidP="00752D43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</w:p>
    <w:p w:rsidR="000F7F37" w:rsidRDefault="000F7F37" w:rsidP="00752D43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«Riteniamo che un dialogo ampio e aperto a più interlocutori sia necessario per trovare la quadra alla movida serale che, quando eccede,</w:t>
      </w:r>
      <w:r w:rsidR="00834B01">
        <w:rPr>
          <w:rFonts w:ascii="Calibri" w:hAnsi="Calibri" w:cs="Calibri"/>
          <w:sz w:val="22"/>
          <w:szCs w:val="22"/>
        </w:rPr>
        <w:t xml:space="preserve"> in particolare dopo l’orario di chiusura dei locali,</w:t>
      </w:r>
      <w:r>
        <w:rPr>
          <w:rFonts w:ascii="Calibri" w:hAnsi="Calibri" w:cs="Calibri"/>
          <w:sz w:val="22"/>
          <w:szCs w:val="22"/>
        </w:rPr>
        <w:t xml:space="preserve"> danneggia tutti, imprenditori, lavoratori e cittadini – commentano Confcommercio Ascom Bologna, </w:t>
      </w:r>
      <w:proofErr w:type="spellStart"/>
      <w:r>
        <w:rPr>
          <w:rFonts w:ascii="Calibri" w:hAnsi="Calibri" w:cs="Calibri"/>
          <w:sz w:val="22"/>
          <w:szCs w:val="22"/>
        </w:rPr>
        <w:t>Fipe</w:t>
      </w:r>
      <w:proofErr w:type="spellEnd"/>
      <w:r>
        <w:rPr>
          <w:rFonts w:ascii="Calibri" w:hAnsi="Calibri" w:cs="Calibri"/>
          <w:sz w:val="22"/>
          <w:szCs w:val="22"/>
        </w:rPr>
        <w:t xml:space="preserve">-Bologna e </w:t>
      </w:r>
      <w:proofErr w:type="spellStart"/>
      <w:r>
        <w:rPr>
          <w:rFonts w:ascii="Calibri" w:hAnsi="Calibri" w:cs="Calibri"/>
          <w:sz w:val="22"/>
          <w:szCs w:val="22"/>
        </w:rPr>
        <w:t>Silb</w:t>
      </w:r>
      <w:proofErr w:type="spellEnd"/>
      <w:r>
        <w:rPr>
          <w:rFonts w:ascii="Calibri" w:hAnsi="Calibri" w:cs="Calibri"/>
          <w:sz w:val="22"/>
          <w:szCs w:val="22"/>
        </w:rPr>
        <w:t xml:space="preserve">-Bologna -. È chiaro che le decisioni prese </w:t>
      </w:r>
      <w:r w:rsidR="00834B01">
        <w:rPr>
          <w:rFonts w:ascii="Calibri" w:hAnsi="Calibri" w:cs="Calibri"/>
          <w:sz w:val="22"/>
          <w:szCs w:val="22"/>
        </w:rPr>
        <w:t>su un tema così delicato devono</w:t>
      </w:r>
      <w:r>
        <w:rPr>
          <w:rFonts w:ascii="Calibri" w:hAnsi="Calibri" w:cs="Calibri"/>
          <w:sz w:val="22"/>
          <w:szCs w:val="22"/>
        </w:rPr>
        <w:t xml:space="preserve"> essere cond</w:t>
      </w:r>
      <w:r w:rsidR="00305400">
        <w:rPr>
          <w:rFonts w:ascii="Calibri" w:hAnsi="Calibri" w:cs="Calibri"/>
          <w:sz w:val="22"/>
          <w:szCs w:val="22"/>
        </w:rPr>
        <w:t xml:space="preserve">ivise </w:t>
      </w:r>
      <w:r>
        <w:rPr>
          <w:rFonts w:ascii="Calibri" w:hAnsi="Calibri" w:cs="Calibri"/>
          <w:sz w:val="22"/>
          <w:szCs w:val="22"/>
        </w:rPr>
        <w:t xml:space="preserve">con tutte le parti in causa, partendo da un punto </w:t>
      </w:r>
      <w:r w:rsidR="00834B01">
        <w:rPr>
          <w:rFonts w:ascii="Calibri" w:hAnsi="Calibri" w:cs="Calibri"/>
          <w:sz w:val="22"/>
          <w:szCs w:val="22"/>
        </w:rPr>
        <w:t>fermo: la tutela delle imprese e</w:t>
      </w:r>
      <w:r>
        <w:rPr>
          <w:rFonts w:ascii="Calibri" w:hAnsi="Calibri" w:cs="Calibri"/>
          <w:sz w:val="22"/>
          <w:szCs w:val="22"/>
        </w:rPr>
        <w:t xml:space="preserve"> degli imprenditori virtuosi, che rappresentano</w:t>
      </w:r>
      <w:r w:rsidR="00834B01">
        <w:rPr>
          <w:rFonts w:ascii="Calibri" w:hAnsi="Calibri" w:cs="Calibri"/>
          <w:sz w:val="22"/>
          <w:szCs w:val="22"/>
        </w:rPr>
        <w:t xml:space="preserve"> dal punto di vista della sicurezza</w:t>
      </w:r>
      <w:r>
        <w:rPr>
          <w:rFonts w:ascii="Calibri" w:hAnsi="Calibri" w:cs="Calibri"/>
          <w:sz w:val="22"/>
          <w:szCs w:val="22"/>
        </w:rPr>
        <w:t xml:space="preserve"> non solo delle sentinelle sul territorio, ma sono anche un vero e proprio punto d</w:t>
      </w:r>
      <w:r w:rsidR="00834B01">
        <w:rPr>
          <w:rFonts w:ascii="Calibri" w:hAnsi="Calibri" w:cs="Calibri"/>
          <w:sz w:val="22"/>
          <w:szCs w:val="22"/>
        </w:rPr>
        <w:t>i riferimento per la città</w:t>
      </w:r>
      <w:r>
        <w:rPr>
          <w:rFonts w:ascii="Calibri" w:hAnsi="Calibri" w:cs="Calibri"/>
          <w:sz w:val="22"/>
          <w:szCs w:val="22"/>
        </w:rPr>
        <w:t>».</w:t>
      </w:r>
    </w:p>
    <w:p w:rsidR="000F7F37" w:rsidRDefault="000F7F37" w:rsidP="00752D43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</w:p>
    <w:p w:rsidR="000F7F37" w:rsidRDefault="000F7F37" w:rsidP="00752D43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questo Confcommercio Ascom Bologna, </w:t>
      </w:r>
      <w:proofErr w:type="spellStart"/>
      <w:r>
        <w:rPr>
          <w:rFonts w:ascii="Calibri" w:hAnsi="Calibri" w:cs="Calibri"/>
          <w:sz w:val="22"/>
          <w:szCs w:val="22"/>
        </w:rPr>
        <w:t>Fipe</w:t>
      </w:r>
      <w:proofErr w:type="spellEnd"/>
      <w:r>
        <w:rPr>
          <w:rFonts w:ascii="Calibri" w:hAnsi="Calibri" w:cs="Calibri"/>
          <w:sz w:val="22"/>
          <w:szCs w:val="22"/>
        </w:rPr>
        <w:t xml:space="preserve">-Bologna e </w:t>
      </w:r>
      <w:proofErr w:type="spellStart"/>
      <w:r>
        <w:rPr>
          <w:rFonts w:ascii="Calibri" w:hAnsi="Calibri" w:cs="Calibri"/>
          <w:sz w:val="22"/>
          <w:szCs w:val="22"/>
        </w:rPr>
        <w:t>Silb</w:t>
      </w:r>
      <w:proofErr w:type="spellEnd"/>
      <w:r>
        <w:rPr>
          <w:rFonts w:ascii="Calibri" w:hAnsi="Calibri" w:cs="Calibri"/>
          <w:sz w:val="22"/>
          <w:szCs w:val="22"/>
        </w:rPr>
        <w:t>-Bologna</w:t>
      </w:r>
      <w:r w:rsidR="00305400">
        <w:rPr>
          <w:rFonts w:ascii="Calibri" w:hAnsi="Calibri" w:cs="Calibri"/>
          <w:sz w:val="22"/>
          <w:szCs w:val="22"/>
        </w:rPr>
        <w:t xml:space="preserve"> offrono alle istituzioni la loro</w:t>
      </w:r>
      <w:r>
        <w:rPr>
          <w:rFonts w:ascii="Calibri" w:hAnsi="Calibri" w:cs="Calibri"/>
          <w:sz w:val="22"/>
          <w:szCs w:val="22"/>
        </w:rPr>
        <w:t xml:space="preserve"> massima c</w:t>
      </w:r>
      <w:r w:rsidR="00305400">
        <w:rPr>
          <w:rFonts w:ascii="Calibri" w:hAnsi="Calibri" w:cs="Calibri"/>
          <w:sz w:val="22"/>
          <w:szCs w:val="22"/>
        </w:rPr>
        <w:t>ollaborazione</w:t>
      </w:r>
      <w:r>
        <w:rPr>
          <w:rFonts w:ascii="Calibri" w:hAnsi="Calibri" w:cs="Calibri"/>
          <w:sz w:val="22"/>
          <w:szCs w:val="22"/>
        </w:rPr>
        <w:t>: «In passato e anche recentemente siamo sta</w:t>
      </w:r>
      <w:r w:rsidR="00834B01">
        <w:rPr>
          <w:rFonts w:ascii="Calibri" w:hAnsi="Calibri" w:cs="Calibri"/>
          <w:sz w:val="22"/>
          <w:szCs w:val="22"/>
        </w:rPr>
        <w:t xml:space="preserve">ti portatori di idee e progetti con il Comune, le forze dell’ordine, la Prefettura </w:t>
      </w:r>
      <w:r>
        <w:rPr>
          <w:rFonts w:ascii="Calibri" w:hAnsi="Calibri" w:cs="Calibri"/>
          <w:sz w:val="22"/>
          <w:szCs w:val="22"/>
        </w:rPr>
        <w:t>per riqualificare e valorizzare alcune aree della città e anche questa volta siamo pronti a fare la nostra parte</w:t>
      </w:r>
      <w:r w:rsidR="002874C9">
        <w:rPr>
          <w:rFonts w:ascii="Calibri" w:hAnsi="Calibri" w:cs="Calibri"/>
          <w:sz w:val="22"/>
          <w:szCs w:val="22"/>
        </w:rPr>
        <w:t xml:space="preserve"> – proseguono </w:t>
      </w:r>
      <w:r w:rsidR="00834B01">
        <w:rPr>
          <w:rFonts w:ascii="Calibri" w:hAnsi="Calibri" w:cs="Calibri"/>
          <w:sz w:val="22"/>
          <w:szCs w:val="22"/>
        </w:rPr>
        <w:t xml:space="preserve">Confcommercio </w:t>
      </w:r>
      <w:r w:rsidR="002874C9">
        <w:rPr>
          <w:rFonts w:ascii="Calibri" w:hAnsi="Calibri" w:cs="Calibri"/>
          <w:sz w:val="22"/>
          <w:szCs w:val="22"/>
        </w:rPr>
        <w:t xml:space="preserve">Ascom Bologna, </w:t>
      </w:r>
      <w:proofErr w:type="spellStart"/>
      <w:r w:rsidR="002874C9">
        <w:rPr>
          <w:rFonts w:ascii="Calibri" w:hAnsi="Calibri" w:cs="Calibri"/>
          <w:sz w:val="22"/>
          <w:szCs w:val="22"/>
        </w:rPr>
        <w:t>Fipe</w:t>
      </w:r>
      <w:proofErr w:type="spellEnd"/>
      <w:r w:rsidR="002874C9">
        <w:rPr>
          <w:rFonts w:ascii="Calibri" w:hAnsi="Calibri" w:cs="Calibri"/>
          <w:sz w:val="22"/>
          <w:szCs w:val="22"/>
        </w:rPr>
        <w:t xml:space="preserve">-Bologna e </w:t>
      </w:r>
      <w:proofErr w:type="spellStart"/>
      <w:r w:rsidR="002874C9">
        <w:rPr>
          <w:rFonts w:ascii="Calibri" w:hAnsi="Calibri" w:cs="Calibri"/>
          <w:sz w:val="22"/>
          <w:szCs w:val="22"/>
        </w:rPr>
        <w:t>Silb</w:t>
      </w:r>
      <w:proofErr w:type="spellEnd"/>
      <w:r w:rsidR="002874C9">
        <w:rPr>
          <w:rFonts w:ascii="Calibri" w:hAnsi="Calibri" w:cs="Calibri"/>
          <w:sz w:val="22"/>
          <w:szCs w:val="22"/>
        </w:rPr>
        <w:t>-Bologna -</w:t>
      </w:r>
      <w:r>
        <w:rPr>
          <w:rFonts w:ascii="Calibri" w:hAnsi="Calibri" w:cs="Calibri"/>
          <w:sz w:val="22"/>
          <w:szCs w:val="22"/>
        </w:rPr>
        <w:t>. Quello che non vogliamo accada è ritrovarci a dover sottostare a decisioni calate dall’alto</w:t>
      </w:r>
      <w:r w:rsidR="003054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che vanno accettate così come sono state pensate. </w:t>
      </w:r>
      <w:r w:rsidR="00834B01">
        <w:rPr>
          <w:rFonts w:ascii="Calibri" w:hAnsi="Calibri" w:cs="Calibri"/>
          <w:sz w:val="22"/>
          <w:szCs w:val="22"/>
        </w:rPr>
        <w:t>Su un tema del genere servono</w:t>
      </w:r>
      <w:r>
        <w:rPr>
          <w:rFonts w:ascii="Calibri" w:hAnsi="Calibri" w:cs="Calibri"/>
          <w:sz w:val="22"/>
          <w:szCs w:val="22"/>
        </w:rPr>
        <w:t xml:space="preserve"> dialogo e collaborazione, perché se è vero che i cittadini sono scontenti di quanto accade la sera,</w:t>
      </w:r>
      <w:r w:rsidR="00834B01">
        <w:rPr>
          <w:rFonts w:ascii="Calibri" w:hAnsi="Calibri" w:cs="Calibri"/>
          <w:sz w:val="22"/>
          <w:szCs w:val="22"/>
        </w:rPr>
        <w:t xml:space="preserve"> va anche ricordato che la </w:t>
      </w:r>
      <w:proofErr w:type="spellStart"/>
      <w:r w:rsidR="00834B01">
        <w:rPr>
          <w:rFonts w:ascii="Calibri" w:hAnsi="Calibri" w:cs="Calibri"/>
          <w:sz w:val="22"/>
          <w:szCs w:val="22"/>
        </w:rPr>
        <w:t>mala</w:t>
      </w:r>
      <w:r>
        <w:rPr>
          <w:rFonts w:ascii="Calibri" w:hAnsi="Calibri" w:cs="Calibri"/>
          <w:sz w:val="22"/>
          <w:szCs w:val="22"/>
        </w:rPr>
        <w:t>movida</w:t>
      </w:r>
      <w:proofErr w:type="spellEnd"/>
      <w:r>
        <w:rPr>
          <w:rFonts w:ascii="Calibri" w:hAnsi="Calibri" w:cs="Calibri"/>
          <w:sz w:val="22"/>
          <w:szCs w:val="22"/>
        </w:rPr>
        <w:t xml:space="preserve"> si registra soprattutto </w:t>
      </w:r>
      <w:r w:rsidR="00834B01">
        <w:rPr>
          <w:rFonts w:ascii="Calibri" w:hAnsi="Calibri" w:cs="Calibri"/>
          <w:sz w:val="22"/>
          <w:szCs w:val="22"/>
        </w:rPr>
        <w:t>quando chiudono i locali</w:t>
      </w:r>
      <w:r w:rsidR="0030540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05400">
        <w:rPr>
          <w:rFonts w:ascii="Calibri" w:hAnsi="Calibri" w:cs="Calibri"/>
          <w:sz w:val="22"/>
          <w:szCs w:val="22"/>
        </w:rPr>
        <w:t>Malamovida</w:t>
      </w:r>
      <w:proofErr w:type="spellEnd"/>
      <w:r w:rsidR="00305400">
        <w:rPr>
          <w:rFonts w:ascii="Calibri" w:hAnsi="Calibri" w:cs="Calibri"/>
          <w:sz w:val="22"/>
          <w:szCs w:val="22"/>
        </w:rPr>
        <w:t xml:space="preserve"> che</w:t>
      </w:r>
      <w:r w:rsidR="00834B01">
        <w:rPr>
          <w:rFonts w:ascii="Calibri" w:hAnsi="Calibri" w:cs="Calibri"/>
          <w:sz w:val="22"/>
          <w:szCs w:val="22"/>
        </w:rPr>
        <w:t xml:space="preserve"> danneggia gli imprenditori stessi </w:t>
      </w:r>
      <w:r w:rsidR="008F1C5C">
        <w:rPr>
          <w:rFonts w:ascii="Calibri" w:hAnsi="Calibri" w:cs="Calibri"/>
          <w:sz w:val="22"/>
          <w:szCs w:val="22"/>
        </w:rPr>
        <w:t xml:space="preserve">a volte </w:t>
      </w:r>
      <w:r w:rsidR="00834B01">
        <w:rPr>
          <w:rFonts w:ascii="Calibri" w:hAnsi="Calibri" w:cs="Calibri"/>
          <w:sz w:val="22"/>
          <w:szCs w:val="22"/>
        </w:rPr>
        <w:t>additati a torto come responsabili di tutto questo</w:t>
      </w:r>
      <w:r w:rsidR="002874C9">
        <w:rPr>
          <w:rFonts w:ascii="Calibri" w:hAnsi="Calibri" w:cs="Calibri"/>
          <w:sz w:val="22"/>
          <w:szCs w:val="22"/>
        </w:rPr>
        <w:t>».</w:t>
      </w:r>
    </w:p>
    <w:p w:rsidR="002874C9" w:rsidRDefault="002874C9" w:rsidP="00752D43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</w:p>
    <w:p w:rsidR="002874C9" w:rsidRDefault="002874C9" w:rsidP="00752D43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Confcommercio Ascom Bologna, </w:t>
      </w:r>
      <w:proofErr w:type="spellStart"/>
      <w:r>
        <w:rPr>
          <w:rFonts w:ascii="Calibri" w:hAnsi="Calibri" w:cs="Calibri"/>
          <w:sz w:val="22"/>
          <w:szCs w:val="22"/>
        </w:rPr>
        <w:t>Fipe</w:t>
      </w:r>
      <w:proofErr w:type="spellEnd"/>
      <w:r>
        <w:rPr>
          <w:rFonts w:ascii="Calibri" w:hAnsi="Calibri" w:cs="Calibri"/>
          <w:sz w:val="22"/>
          <w:szCs w:val="22"/>
        </w:rPr>
        <w:t xml:space="preserve">-Bologna e </w:t>
      </w:r>
      <w:proofErr w:type="spellStart"/>
      <w:r>
        <w:rPr>
          <w:rFonts w:ascii="Calibri" w:hAnsi="Calibri" w:cs="Calibri"/>
          <w:sz w:val="22"/>
          <w:szCs w:val="22"/>
        </w:rPr>
        <w:t>Silb</w:t>
      </w:r>
      <w:proofErr w:type="spellEnd"/>
      <w:r>
        <w:rPr>
          <w:rFonts w:ascii="Calibri" w:hAnsi="Calibri" w:cs="Calibri"/>
          <w:sz w:val="22"/>
          <w:szCs w:val="22"/>
        </w:rPr>
        <w:t xml:space="preserve">-Bologna, intervengono anche sul tema avanzato dalla </w:t>
      </w:r>
      <w:proofErr w:type="spellStart"/>
      <w:r>
        <w:rPr>
          <w:rFonts w:ascii="Calibri" w:hAnsi="Calibri" w:cs="Calibri"/>
          <w:sz w:val="22"/>
          <w:szCs w:val="22"/>
        </w:rPr>
        <w:t>vicesindaca</w:t>
      </w:r>
      <w:proofErr w:type="spellEnd"/>
      <w:r>
        <w:rPr>
          <w:rFonts w:ascii="Calibri" w:hAnsi="Calibri" w:cs="Calibri"/>
          <w:sz w:val="22"/>
          <w:szCs w:val="22"/>
        </w:rPr>
        <w:t xml:space="preserve"> Clancy di spostare la movida fuori dal centro valorizzando altre aree della città: «</w:t>
      </w:r>
      <w:r w:rsidR="00834B01">
        <w:rPr>
          <w:rFonts w:ascii="Calibri" w:hAnsi="Calibri" w:cs="Calibri"/>
          <w:sz w:val="22"/>
          <w:szCs w:val="22"/>
        </w:rPr>
        <w:t>Questo è un tema dibattuto</w:t>
      </w:r>
      <w:r>
        <w:rPr>
          <w:rFonts w:ascii="Calibri" w:hAnsi="Calibri" w:cs="Calibri"/>
          <w:sz w:val="22"/>
          <w:szCs w:val="22"/>
        </w:rPr>
        <w:t xml:space="preserve"> da tempo, ma su cui bisogna porre molta attenzione e </w:t>
      </w:r>
      <w:r w:rsidR="00A17E1F">
        <w:rPr>
          <w:rFonts w:ascii="Calibri" w:hAnsi="Calibri" w:cs="Calibri"/>
          <w:sz w:val="22"/>
          <w:szCs w:val="22"/>
        </w:rPr>
        <w:t xml:space="preserve">cautela </w:t>
      </w:r>
      <w:r>
        <w:rPr>
          <w:rFonts w:ascii="Calibri" w:hAnsi="Calibri" w:cs="Calibri"/>
          <w:sz w:val="22"/>
          <w:szCs w:val="22"/>
        </w:rPr>
        <w:t xml:space="preserve">studiarne bene la progettualità e </w:t>
      </w:r>
      <w:r w:rsidR="00834B01"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z w:val="22"/>
          <w:szCs w:val="22"/>
        </w:rPr>
        <w:t>fattibilità».</w:t>
      </w:r>
    </w:p>
    <w:p w:rsidR="002874C9" w:rsidRDefault="002874C9" w:rsidP="00752D43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</w:p>
    <w:p w:rsidR="000F7F37" w:rsidRDefault="000F7F37" w:rsidP="00752D43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</w:p>
    <w:p w:rsidR="00834B01" w:rsidRDefault="00562D99" w:rsidP="00834B01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  <w:r w:rsidRPr="003C23E2">
        <w:rPr>
          <w:rFonts w:ascii="Calibri" w:hAnsi="Calibri" w:cs="Calibri"/>
          <w:sz w:val="22"/>
          <w:szCs w:val="22"/>
        </w:rPr>
        <w:t xml:space="preserve">Bologna, </w:t>
      </w:r>
      <w:r w:rsidR="00834B01">
        <w:rPr>
          <w:rFonts w:ascii="Calibri" w:hAnsi="Calibri" w:cs="Calibri"/>
          <w:sz w:val="22"/>
          <w:szCs w:val="22"/>
        </w:rPr>
        <w:t>17 luglio</w:t>
      </w:r>
      <w:r w:rsidRPr="003C23E2">
        <w:rPr>
          <w:rFonts w:ascii="Calibri" w:hAnsi="Calibri" w:cs="Calibri"/>
          <w:sz w:val="22"/>
          <w:szCs w:val="22"/>
        </w:rPr>
        <w:t xml:space="preserve"> 2023</w:t>
      </w:r>
    </w:p>
    <w:p w:rsidR="000F7F37" w:rsidRDefault="000F7F37" w:rsidP="000F7F37">
      <w:pPr>
        <w:pStyle w:val="NormaleWeb"/>
        <w:spacing w:before="0" w:beforeAutospacing="0" w:after="0" w:afterAutospacing="0" w:line="276" w:lineRule="auto"/>
        <w:ind w:left="850" w:right="850"/>
        <w:jc w:val="both"/>
        <w:rPr>
          <w:rFonts w:ascii="Calibri" w:hAnsi="Calibri" w:cs="Calibri"/>
          <w:sz w:val="22"/>
          <w:szCs w:val="22"/>
        </w:rPr>
      </w:pPr>
    </w:p>
    <w:sectPr w:rsidR="000F7F37" w:rsidSect="00834B01">
      <w:footerReference w:type="default" r:id="rId7"/>
      <w:headerReference w:type="first" r:id="rId8"/>
      <w:type w:val="continuous"/>
      <w:pgSz w:w="11906" w:h="16838"/>
      <w:pgMar w:top="1814" w:right="1134" w:bottom="1021" w:left="1134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99" w:rsidRDefault="00633A99">
      <w:r>
        <w:separator/>
      </w:r>
    </w:p>
  </w:endnote>
  <w:endnote w:type="continuationSeparator" w:id="0">
    <w:p w:rsidR="00633A99" w:rsidRDefault="0063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AF6" w:rsidRPr="00657427" w:rsidRDefault="00506AF6" w:rsidP="00506AF6">
    <w:pPr>
      <w:tabs>
        <w:tab w:val="right" w:pos="9923"/>
      </w:tabs>
      <w:spacing w:line="120" w:lineRule="exact"/>
      <w:ind w:left="-709" w:right="-710"/>
      <w:jc w:val="center"/>
      <w:rPr>
        <w:rFonts w:ascii="Helvetica" w:hAnsi="Helvetica"/>
        <w:color w:val="002C54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99" w:rsidRDefault="00633A99">
      <w:r>
        <w:separator/>
      </w:r>
    </w:p>
  </w:footnote>
  <w:footnote w:type="continuationSeparator" w:id="0">
    <w:p w:rsidR="00633A99" w:rsidRDefault="0063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B01" w:rsidRDefault="00834B01" w:rsidP="00834B01">
    <w:pPr>
      <w:pStyle w:val="Intestazione"/>
      <w:jc w:val="center"/>
    </w:pPr>
    <w:r>
      <w:t xml:space="preserve">                                                                                            </w:t>
    </w:r>
    <w:r w:rsidR="007C1676">
      <w:rPr>
        <w:noProof/>
      </w:rPr>
      <w:drawing>
        <wp:inline distT="0" distB="0" distL="0" distR="0">
          <wp:extent cx="1685925" cy="7905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7C167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0</wp:posOffset>
          </wp:positionV>
          <wp:extent cx="1905000" cy="942975"/>
          <wp:effectExtent l="0" t="0" r="0" b="0"/>
          <wp:wrapTight wrapText="bothSides">
            <wp:wrapPolygon edited="0">
              <wp:start x="0" y="0"/>
              <wp:lineTo x="0" y="21382"/>
              <wp:lineTo x="21384" y="21382"/>
              <wp:lineTo x="2138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B01" w:rsidRDefault="00834B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A"/>
    <w:rsid w:val="0000636A"/>
    <w:rsid w:val="0001135E"/>
    <w:rsid w:val="000203FF"/>
    <w:rsid w:val="00057734"/>
    <w:rsid w:val="00060C7E"/>
    <w:rsid w:val="00072916"/>
    <w:rsid w:val="00074098"/>
    <w:rsid w:val="000817EF"/>
    <w:rsid w:val="0009137B"/>
    <w:rsid w:val="000A4A4C"/>
    <w:rsid w:val="000B0711"/>
    <w:rsid w:val="000F62AA"/>
    <w:rsid w:val="000F7F37"/>
    <w:rsid w:val="00103D0D"/>
    <w:rsid w:val="001227D2"/>
    <w:rsid w:val="00123C47"/>
    <w:rsid w:val="00127ED4"/>
    <w:rsid w:val="00131063"/>
    <w:rsid w:val="001324D7"/>
    <w:rsid w:val="0018053C"/>
    <w:rsid w:val="00183BDD"/>
    <w:rsid w:val="001848AC"/>
    <w:rsid w:val="00186323"/>
    <w:rsid w:val="001956CF"/>
    <w:rsid w:val="001A4DB8"/>
    <w:rsid w:val="001B1483"/>
    <w:rsid w:val="001B183E"/>
    <w:rsid w:val="001C1239"/>
    <w:rsid w:val="001D172B"/>
    <w:rsid w:val="001D7565"/>
    <w:rsid w:val="001D7F27"/>
    <w:rsid w:val="001E0945"/>
    <w:rsid w:val="001E0E30"/>
    <w:rsid w:val="001F0901"/>
    <w:rsid w:val="001F5270"/>
    <w:rsid w:val="002030A1"/>
    <w:rsid w:val="00233F82"/>
    <w:rsid w:val="002874C9"/>
    <w:rsid w:val="0029263F"/>
    <w:rsid w:val="002C12F8"/>
    <w:rsid w:val="002F1E52"/>
    <w:rsid w:val="002F6B5B"/>
    <w:rsid w:val="00305400"/>
    <w:rsid w:val="00343591"/>
    <w:rsid w:val="00353396"/>
    <w:rsid w:val="0035479C"/>
    <w:rsid w:val="003571DA"/>
    <w:rsid w:val="00366BB7"/>
    <w:rsid w:val="003772D4"/>
    <w:rsid w:val="003A569B"/>
    <w:rsid w:val="003C23E2"/>
    <w:rsid w:val="00404336"/>
    <w:rsid w:val="00413F4D"/>
    <w:rsid w:val="0042633D"/>
    <w:rsid w:val="0043609E"/>
    <w:rsid w:val="00437FBB"/>
    <w:rsid w:val="00457A2A"/>
    <w:rsid w:val="004661C2"/>
    <w:rsid w:val="0049778A"/>
    <w:rsid w:val="004B657B"/>
    <w:rsid w:val="004E28E9"/>
    <w:rsid w:val="004F780F"/>
    <w:rsid w:val="0050195E"/>
    <w:rsid w:val="00501FC8"/>
    <w:rsid w:val="00505BC6"/>
    <w:rsid w:val="00506AF6"/>
    <w:rsid w:val="0051592F"/>
    <w:rsid w:val="00525733"/>
    <w:rsid w:val="00534405"/>
    <w:rsid w:val="0053641F"/>
    <w:rsid w:val="005422B7"/>
    <w:rsid w:val="00550F53"/>
    <w:rsid w:val="00560A41"/>
    <w:rsid w:val="00562D99"/>
    <w:rsid w:val="00573B91"/>
    <w:rsid w:val="005B60CF"/>
    <w:rsid w:val="005B7A1B"/>
    <w:rsid w:val="005E4387"/>
    <w:rsid w:val="00620B9C"/>
    <w:rsid w:val="00627C8C"/>
    <w:rsid w:val="00633A99"/>
    <w:rsid w:val="00652C22"/>
    <w:rsid w:val="00657427"/>
    <w:rsid w:val="0068279D"/>
    <w:rsid w:val="00684A9B"/>
    <w:rsid w:val="00695E18"/>
    <w:rsid w:val="006A330C"/>
    <w:rsid w:val="006C42A3"/>
    <w:rsid w:val="006C61F6"/>
    <w:rsid w:val="006D1971"/>
    <w:rsid w:val="006D2A4C"/>
    <w:rsid w:val="006D50B4"/>
    <w:rsid w:val="00717B16"/>
    <w:rsid w:val="00735D17"/>
    <w:rsid w:val="00752D43"/>
    <w:rsid w:val="00777E48"/>
    <w:rsid w:val="007A2E15"/>
    <w:rsid w:val="007B4195"/>
    <w:rsid w:val="007B6E12"/>
    <w:rsid w:val="007B7225"/>
    <w:rsid w:val="007B7879"/>
    <w:rsid w:val="007C1676"/>
    <w:rsid w:val="007C4590"/>
    <w:rsid w:val="007C6293"/>
    <w:rsid w:val="007E38EF"/>
    <w:rsid w:val="007F0FE7"/>
    <w:rsid w:val="007F36CB"/>
    <w:rsid w:val="00802D51"/>
    <w:rsid w:val="008153D7"/>
    <w:rsid w:val="00823897"/>
    <w:rsid w:val="00834B01"/>
    <w:rsid w:val="00837BF4"/>
    <w:rsid w:val="00861E9F"/>
    <w:rsid w:val="00894470"/>
    <w:rsid w:val="008B181B"/>
    <w:rsid w:val="008C471A"/>
    <w:rsid w:val="008E1F1C"/>
    <w:rsid w:val="008F1C5C"/>
    <w:rsid w:val="009000C3"/>
    <w:rsid w:val="00904323"/>
    <w:rsid w:val="0092394D"/>
    <w:rsid w:val="009312BA"/>
    <w:rsid w:val="00931965"/>
    <w:rsid w:val="00932EDA"/>
    <w:rsid w:val="009353FF"/>
    <w:rsid w:val="0095148E"/>
    <w:rsid w:val="00954539"/>
    <w:rsid w:val="00965884"/>
    <w:rsid w:val="00974238"/>
    <w:rsid w:val="00983277"/>
    <w:rsid w:val="009A40E8"/>
    <w:rsid w:val="009C2F04"/>
    <w:rsid w:val="009C7652"/>
    <w:rsid w:val="009D093F"/>
    <w:rsid w:val="009D4D07"/>
    <w:rsid w:val="009E2A29"/>
    <w:rsid w:val="009E36A3"/>
    <w:rsid w:val="00A02822"/>
    <w:rsid w:val="00A02A80"/>
    <w:rsid w:val="00A17E1F"/>
    <w:rsid w:val="00A3614C"/>
    <w:rsid w:val="00A51B6F"/>
    <w:rsid w:val="00A51E8A"/>
    <w:rsid w:val="00AA2596"/>
    <w:rsid w:val="00AA619D"/>
    <w:rsid w:val="00AB2729"/>
    <w:rsid w:val="00AC4265"/>
    <w:rsid w:val="00AC4678"/>
    <w:rsid w:val="00B37F67"/>
    <w:rsid w:val="00B4778E"/>
    <w:rsid w:val="00B91BCA"/>
    <w:rsid w:val="00B95461"/>
    <w:rsid w:val="00BB39F5"/>
    <w:rsid w:val="00BB4E36"/>
    <w:rsid w:val="00BF44EE"/>
    <w:rsid w:val="00BF5E32"/>
    <w:rsid w:val="00C025A4"/>
    <w:rsid w:val="00C44BB6"/>
    <w:rsid w:val="00C6266D"/>
    <w:rsid w:val="00C62E11"/>
    <w:rsid w:val="00C92FFF"/>
    <w:rsid w:val="00CB0BE0"/>
    <w:rsid w:val="00CB4899"/>
    <w:rsid w:val="00D041FF"/>
    <w:rsid w:val="00D14EB5"/>
    <w:rsid w:val="00D16246"/>
    <w:rsid w:val="00D1782D"/>
    <w:rsid w:val="00D2556B"/>
    <w:rsid w:val="00D430A4"/>
    <w:rsid w:val="00D46B0C"/>
    <w:rsid w:val="00D55AF9"/>
    <w:rsid w:val="00D62094"/>
    <w:rsid w:val="00D7773E"/>
    <w:rsid w:val="00D90F22"/>
    <w:rsid w:val="00DB16FE"/>
    <w:rsid w:val="00DB3100"/>
    <w:rsid w:val="00DB7985"/>
    <w:rsid w:val="00DC33AD"/>
    <w:rsid w:val="00DD4C53"/>
    <w:rsid w:val="00DD5468"/>
    <w:rsid w:val="00DF7759"/>
    <w:rsid w:val="00E040EE"/>
    <w:rsid w:val="00E22BB5"/>
    <w:rsid w:val="00E634A6"/>
    <w:rsid w:val="00E83318"/>
    <w:rsid w:val="00E8443D"/>
    <w:rsid w:val="00EE2B3E"/>
    <w:rsid w:val="00EF04EA"/>
    <w:rsid w:val="00F02A3D"/>
    <w:rsid w:val="00F75C72"/>
    <w:rsid w:val="00FA27BF"/>
    <w:rsid w:val="00FA6024"/>
    <w:rsid w:val="00FC0930"/>
    <w:rsid w:val="00FC18EE"/>
    <w:rsid w:val="00FD294D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8098C0"/>
  <w15:chartTrackingRefBased/>
  <w15:docId w15:val="{24BF91A3-8525-4628-9738-F4BDA16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DC14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7D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07D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7D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07D1C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07D1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0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F780F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9C7652"/>
    <w:pPr>
      <w:ind w:left="1134" w:right="1416"/>
      <w:jc w:val="both"/>
    </w:pPr>
    <w:rPr>
      <w:rFonts w:ascii="Verdana" w:hAnsi="Verdana"/>
      <w:szCs w:val="20"/>
    </w:rPr>
  </w:style>
  <w:style w:type="character" w:customStyle="1" w:styleId="m8203216880288730305m-1385807778304951934gmail-il">
    <w:name w:val="m_8203216880288730305m_-1385807778304951934gmail-il"/>
    <w:rsid w:val="006C61F6"/>
  </w:style>
  <w:style w:type="paragraph" w:styleId="NormaleWeb">
    <w:name w:val="Normal (Web)"/>
    <w:basedOn w:val="Normale"/>
    <w:uiPriority w:val="99"/>
    <w:unhideWhenUsed/>
    <w:rsid w:val="00183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8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8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6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B889-F893-4447-BD1B-D0BE95D0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6 maggio 2009</vt:lpstr>
    </vt:vector>
  </TitlesOfParts>
  <Company>Cedascom Bologna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6 maggio 2009</dc:title>
  <dc:subject/>
  <dc:creator>Gianluca Lolli</dc:creator>
  <cp:keywords/>
  <cp:lastModifiedBy>Gotti Annalisa</cp:lastModifiedBy>
  <cp:revision>2</cp:revision>
  <cp:lastPrinted>2023-05-16T09:06:00Z</cp:lastPrinted>
  <dcterms:created xsi:type="dcterms:W3CDTF">2023-07-18T07:55:00Z</dcterms:created>
  <dcterms:modified xsi:type="dcterms:W3CDTF">2023-07-18T07:55:00Z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566041568</vt:i4>
  </property>
</Properties>
</file>