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C3" w:rsidRDefault="00500AD9" w:rsidP="00E535C3">
      <w:pPr>
        <w:ind w:left="850" w:right="85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8pt;margin-top:16.1pt;width:76.55pt;height:76.55pt;z-index:-251655168;mso-position-horizontal-relative:text;mso-position-vertical-relative:text;mso-width-relative:page;mso-height-relative:page" wrapcoords="-120 0 -120 21480 21600 21480 21600 0 -120 0">
            <v:imagedata r:id="rId5" o:title="logo_OPIMM_verde"/>
            <w10:wrap type="tight"/>
          </v:shape>
        </w:pict>
      </w:r>
    </w:p>
    <w:p w:rsidR="00181BD4" w:rsidRDefault="00500AD9" w:rsidP="00181BD4">
      <w:pPr>
        <w:ind w:left="850" w:right="850"/>
        <w:jc w:val="both"/>
      </w:pPr>
      <w:r>
        <w:rPr>
          <w:noProof/>
        </w:rPr>
        <w:pict>
          <v:shape id="_x0000_s1028" type="#_x0000_t75" style="position:absolute;left:0;text-align:left;margin-left:112.8pt;margin-top:10.5pt;width:107.25pt;height:60.95pt;z-index:-251651072;mso-position-horizontal-relative:text;mso-position-vertical-relative:text;mso-width-relative:page;mso-height-relative:page" wrapcoords="-34 0 -34 21541 21600 21541 21600 0 -34 0">
            <v:imagedata r:id="rId6" o:title="Logo Terzo Settore"/>
            <w10:wrap type="tight"/>
          </v:shape>
        </w:pict>
      </w:r>
      <w:r w:rsidR="00181BD4"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64FE954D" wp14:editId="15B2856A">
            <wp:simplePos x="0" y="0"/>
            <wp:positionH relativeFrom="column">
              <wp:posOffset>3146425</wp:posOffset>
            </wp:positionH>
            <wp:positionV relativeFrom="paragraph">
              <wp:posOffset>62230</wp:posOffset>
            </wp:positionV>
            <wp:extent cx="1724025" cy="857250"/>
            <wp:effectExtent l="0" t="0" r="952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7" type="#_x0000_t75" style="position:absolute;left:0;text-align:left;margin-left:-13.2pt;margin-top:19.85pt;width:106.9pt;height:50.3pt;z-index:-251653120;mso-position-horizontal-relative:text;mso-position-vertical-relative:text;mso-width-relative:page;mso-height-relative:page" wrapcoords="-91 0 -91 21407 21600 21407 21600 0 -91 0">
            <v:imagedata r:id="rId8" o:title="Logo Fipe Bologna"/>
            <w10:wrap type="tight"/>
          </v:shape>
        </w:pict>
      </w:r>
    </w:p>
    <w:p w:rsidR="00181BD4" w:rsidRDefault="00181BD4" w:rsidP="00A64F61">
      <w:pPr>
        <w:ind w:left="850" w:right="850"/>
        <w:jc w:val="center"/>
      </w:pPr>
    </w:p>
    <w:p w:rsidR="00E535C3" w:rsidRDefault="00E535C3" w:rsidP="00A64F61">
      <w:pPr>
        <w:ind w:left="850" w:right="850"/>
        <w:jc w:val="center"/>
      </w:pPr>
      <w:r>
        <w:t>COMUNICATO STAMPA</w:t>
      </w:r>
    </w:p>
    <w:p w:rsidR="00E535C3" w:rsidRPr="00D51694" w:rsidRDefault="00A64F61" w:rsidP="00E535C3">
      <w:pPr>
        <w:spacing w:after="0"/>
        <w:ind w:left="850" w:right="850"/>
        <w:jc w:val="center"/>
        <w:rPr>
          <w:b/>
        </w:rPr>
      </w:pPr>
      <w:r>
        <w:rPr>
          <w:b/>
        </w:rPr>
        <w:t>Sette chef insieme per Opimm</w:t>
      </w:r>
    </w:p>
    <w:p w:rsidR="00A64F61" w:rsidRPr="00AB6694" w:rsidRDefault="00A64F61" w:rsidP="00A64F61">
      <w:pPr>
        <w:ind w:left="850" w:right="850"/>
        <w:jc w:val="center"/>
        <w:rPr>
          <w:i/>
        </w:rPr>
      </w:pPr>
      <w:r w:rsidRPr="003F0C54">
        <w:rPr>
          <w:i/>
        </w:rPr>
        <w:t>Lunedì 28 novembre 2</w:t>
      </w:r>
      <w:r w:rsidR="003F0C54" w:rsidRPr="003F0C54">
        <w:rPr>
          <w:i/>
        </w:rPr>
        <w:t>022 alle 20 la cena solidale</w:t>
      </w:r>
      <w:r w:rsidR="003F0C54">
        <w:rPr>
          <w:i/>
        </w:rPr>
        <w:t xml:space="preserve">, organizzata in collaborazione con Fipe-Bologna e il patrocinio di Confcommercio Ascom Bologna e la </w:t>
      </w:r>
      <w:r w:rsidR="00CE2162">
        <w:rPr>
          <w:i/>
        </w:rPr>
        <w:t>F</w:t>
      </w:r>
      <w:r w:rsidR="003F0C54">
        <w:rPr>
          <w:i/>
        </w:rPr>
        <w:t>ederazione Terzo Settore,</w:t>
      </w:r>
      <w:r w:rsidR="003F0C54" w:rsidRPr="003F0C54">
        <w:rPr>
          <w:i/>
        </w:rPr>
        <w:t xml:space="preserve"> per raccogliere fondi in favore della </w:t>
      </w:r>
      <w:r w:rsidR="003F0C54" w:rsidRPr="00AB6694">
        <w:rPr>
          <w:i/>
        </w:rPr>
        <w:t>ripresa</w:t>
      </w:r>
      <w:r w:rsidR="007D0792" w:rsidRPr="00AB6694">
        <w:rPr>
          <w:i/>
        </w:rPr>
        <w:t xml:space="preserve"> del laboratorio</w:t>
      </w:r>
      <w:r w:rsidRPr="00AB6694">
        <w:rPr>
          <w:i/>
        </w:rPr>
        <w:t xml:space="preserve"> di cucina</w:t>
      </w:r>
      <w:r w:rsidR="00CE2162">
        <w:rPr>
          <w:i/>
        </w:rPr>
        <w:t xml:space="preserve"> organizzato</w:t>
      </w:r>
      <w:r w:rsidR="003F0C54" w:rsidRPr="00AB6694">
        <w:rPr>
          <w:i/>
        </w:rPr>
        <w:t xml:space="preserve"> da Opimm e</w:t>
      </w:r>
      <w:r w:rsidR="00CE2162">
        <w:rPr>
          <w:i/>
        </w:rPr>
        <w:t xml:space="preserve"> dedicato</w:t>
      </w:r>
      <w:r w:rsidRPr="00AB6694">
        <w:rPr>
          <w:i/>
        </w:rPr>
        <w:t xml:space="preserve"> alle persone con disabilità accolte dalla fondazione</w:t>
      </w:r>
    </w:p>
    <w:p w:rsidR="00D06709" w:rsidRDefault="00A64F61" w:rsidP="00A64F61">
      <w:pPr>
        <w:ind w:left="850" w:right="850"/>
        <w:jc w:val="both"/>
      </w:pPr>
      <w:r w:rsidRPr="00AB6694">
        <w:t>Cucinare unisce, crea legami e rende</w:t>
      </w:r>
      <w:r w:rsidR="007D0792" w:rsidRPr="00AB6694">
        <w:t xml:space="preserve"> autonomi</w:t>
      </w:r>
      <w:r w:rsidRPr="00AB6694">
        <w:t xml:space="preserve">. Lo sa bene </w:t>
      </w:r>
      <w:r w:rsidR="00181BD4" w:rsidRPr="00AB6694">
        <w:t>Opimm (</w:t>
      </w:r>
      <w:r w:rsidRPr="00AB6694">
        <w:t>Opera dell'Immacolata Onlus</w:t>
      </w:r>
      <w:r w:rsidR="00181BD4" w:rsidRPr="00AB6694">
        <w:t>)</w:t>
      </w:r>
      <w:r w:rsidRPr="00AB6694">
        <w:t xml:space="preserve"> che da sempre </w:t>
      </w:r>
      <w:r w:rsidR="00D06709" w:rsidRPr="00AB6694">
        <w:t>si occupa</w:t>
      </w:r>
      <w:r w:rsidR="00181BD4" w:rsidRPr="00AB6694">
        <w:t xml:space="preserve">, </w:t>
      </w:r>
      <w:r w:rsidR="00181BD4" w:rsidRPr="00D06709">
        <w:t>nel territorio bolognese</w:t>
      </w:r>
      <w:r w:rsidR="00181BD4">
        <w:t>,</w:t>
      </w:r>
      <w:r w:rsidR="00D06709">
        <w:t xml:space="preserve"> del</w:t>
      </w:r>
      <w:r w:rsidR="00D06709" w:rsidRPr="00D06709">
        <w:t>la realizzazione personale e professionale delle persone con disabilità o in condizione di svantaggio sociale.</w:t>
      </w:r>
      <w:r>
        <w:t xml:space="preserve"> </w:t>
      </w:r>
      <w:r w:rsidR="00D06709">
        <w:t xml:space="preserve">Tra le attività più apprezzate organizzate dalla Onlus è da annoverare il laboratorio </w:t>
      </w:r>
      <w:r w:rsidR="00D06709" w:rsidRPr="00D06709">
        <w:t xml:space="preserve">di cucina per i lavoratori e per le lavoratrici con disabilità del </w:t>
      </w:r>
      <w:r w:rsidR="00181BD4">
        <w:t>“</w:t>
      </w:r>
      <w:r w:rsidR="00D06709" w:rsidRPr="00D06709">
        <w:t xml:space="preserve">Centro di </w:t>
      </w:r>
      <w:r w:rsidR="00181BD4">
        <w:t>l</w:t>
      </w:r>
      <w:r w:rsidR="00D06709" w:rsidRPr="00D06709">
        <w:t xml:space="preserve">avoro </w:t>
      </w:r>
      <w:r w:rsidR="00181BD4">
        <w:t>p</w:t>
      </w:r>
      <w:r w:rsidR="00D06709" w:rsidRPr="00D06709">
        <w:t>rotetto (CLP)</w:t>
      </w:r>
      <w:r w:rsidR="00181BD4">
        <w:t>”</w:t>
      </w:r>
      <w:r w:rsidR="00D06709">
        <w:t xml:space="preserve"> che, causa Covid, è stato costretto a fermarsi. </w:t>
      </w:r>
    </w:p>
    <w:p w:rsidR="00D06709" w:rsidRDefault="00D06709" w:rsidP="00D06709">
      <w:pPr>
        <w:ind w:left="850" w:right="850"/>
        <w:jc w:val="both"/>
      </w:pPr>
      <w:r>
        <w:t xml:space="preserve">Per questo, in vista della </w:t>
      </w:r>
      <w:r w:rsidR="00181BD4">
        <w:t>“</w:t>
      </w:r>
      <w:r w:rsidR="00181BD4">
        <w:rPr>
          <w:sz w:val="23"/>
          <w:szCs w:val="23"/>
        </w:rPr>
        <w:t>Giornata internazionale per i diritti delle persone con d</w:t>
      </w:r>
      <w:r w:rsidRPr="0082529D">
        <w:rPr>
          <w:sz w:val="23"/>
          <w:szCs w:val="23"/>
        </w:rPr>
        <w:t>isabilità</w:t>
      </w:r>
      <w:r w:rsidR="00181BD4">
        <w:rPr>
          <w:sz w:val="23"/>
          <w:szCs w:val="23"/>
        </w:rPr>
        <w:t>”, che si celebra i</w:t>
      </w:r>
      <w:r>
        <w:rPr>
          <w:sz w:val="23"/>
          <w:szCs w:val="23"/>
        </w:rPr>
        <w:t>l 3 dicembre, Opimm in collaborazione con sette chef associati Fipe-</w:t>
      </w:r>
      <w:r w:rsidR="009704CB">
        <w:rPr>
          <w:sz w:val="23"/>
          <w:szCs w:val="23"/>
        </w:rPr>
        <w:t xml:space="preserve">Confcommercio Ascom </w:t>
      </w:r>
      <w:r>
        <w:rPr>
          <w:sz w:val="23"/>
          <w:szCs w:val="23"/>
        </w:rPr>
        <w:t>Bologna</w:t>
      </w:r>
      <w:r w:rsidR="009704CB">
        <w:rPr>
          <w:sz w:val="23"/>
          <w:szCs w:val="23"/>
        </w:rPr>
        <w:t xml:space="preserve"> e il patrocinio di Confcommercio Ascom Bologna e la Federazione del Terzo Settore</w:t>
      </w:r>
      <w:r>
        <w:rPr>
          <w:sz w:val="23"/>
          <w:szCs w:val="23"/>
        </w:rPr>
        <w:t xml:space="preserve">, lancia la cena solidale di beneficenza che si terrà </w:t>
      </w:r>
      <w:r>
        <w:t>il 28 novembre 2022 alle 20 nella sede d</w:t>
      </w:r>
      <w:r w:rsidR="00181BD4">
        <w:t>i</w:t>
      </w:r>
      <w:r>
        <w:t xml:space="preserve"> Opimm, in </w:t>
      </w:r>
      <w:r w:rsidR="00181BD4">
        <w:t>via d</w:t>
      </w:r>
      <w:r>
        <w:t>el Carrozzaio 7 a Bologna.</w:t>
      </w:r>
    </w:p>
    <w:p w:rsidR="00D06709" w:rsidRDefault="00CE2162" w:rsidP="00D06709">
      <w:pPr>
        <w:ind w:left="850" w:right="850"/>
        <w:jc w:val="both"/>
      </w:pPr>
      <w:r>
        <w:t>«</w:t>
      </w:r>
      <w:r w:rsidR="007D0792">
        <w:t>Siamo molto grati ai sette</w:t>
      </w:r>
      <w:r w:rsidR="007D0792" w:rsidRPr="007D0792">
        <w:t xml:space="preserve"> Chef coinvolti nell’iniziativa, in particolare a Vincenzo </w:t>
      </w:r>
      <w:r w:rsidR="007D0792">
        <w:t>Vottero che ha accolto subito</w:t>
      </w:r>
      <w:r w:rsidR="007D0792" w:rsidRPr="007D0792">
        <w:t xml:space="preserve"> la proposta e l’ha</w:t>
      </w:r>
      <w:r>
        <w:t xml:space="preserve"> veicolata a colleghi,</w:t>
      </w:r>
      <w:r w:rsidR="00AB6694">
        <w:t xml:space="preserve"> colleghe</w:t>
      </w:r>
      <w:r w:rsidR="007D0792" w:rsidRPr="007D0792">
        <w:t xml:space="preserve"> e a tutta Ascom Confcommercio Bologna sempre attenta a promuovere sul territorio bolognese l’inclusione sociale delle persone con disabilità. Il loro supporto è molto importante in questo difficile momento storico, in cui le spese di sicurezza anti-Covid si sommano a quelle per il caro energia, per permetterci di tornare ad offrire nel 2023 ai lavoratori e</w:t>
      </w:r>
      <w:r w:rsidR="00AB6694">
        <w:t xml:space="preserve"> alle</w:t>
      </w:r>
      <w:r w:rsidR="007D0792" w:rsidRPr="007D0792">
        <w:t xml:space="preserve"> lavoratrici del Centro di Lavoro Protetto il laboratorio di cucina, interrotto nel 2020 a causa dell’emergenza Covid. Il laboratorio di cucina è un’attività integrativa importante e molto apprezzata. Le attività integrative sono fondamentali, oltre al lavoro produttivo, per sviluppare autonomie e competenze da usare anche nella vita personale, tas</w:t>
      </w:r>
      <w:r w:rsidR="007D0792">
        <w:t xml:space="preserve">selli fondamentali per offrire </w:t>
      </w:r>
      <w:r w:rsidR="007D0792" w:rsidRPr="007D0792">
        <w:t>a tutte le persone un progetto personalizzato</w:t>
      </w:r>
      <w:r>
        <w:t>», spiega</w:t>
      </w:r>
      <w:r w:rsidR="007D0792">
        <w:t xml:space="preserve"> </w:t>
      </w:r>
      <w:r w:rsidR="00500AD9" w:rsidRPr="00500AD9">
        <w:t xml:space="preserve">Giovanni </w:t>
      </w:r>
      <w:proofErr w:type="spellStart"/>
      <w:r w:rsidR="00500AD9" w:rsidRPr="00500AD9">
        <w:t>Giustini</w:t>
      </w:r>
      <w:proofErr w:type="spellEnd"/>
      <w:r w:rsidR="00500AD9" w:rsidRPr="00500AD9">
        <w:t>, Presidente Fondazione OPIMM</w:t>
      </w:r>
      <w:bookmarkStart w:id="0" w:name="_GoBack"/>
      <w:bookmarkEnd w:id="0"/>
      <w:r w:rsidR="007D0792">
        <w:t>.</w:t>
      </w:r>
    </w:p>
    <w:p w:rsidR="00D06709" w:rsidRDefault="00D06709" w:rsidP="00D06709">
      <w:pPr>
        <w:ind w:left="850" w:right="850"/>
        <w:jc w:val="both"/>
      </w:pPr>
      <w:r>
        <w:t xml:space="preserve">«Quando Opimm ci ha contattati per proporci di partecipare a questa cena solidale non potevamo che dire di sì, aiutare chi è in condizioni di svantaggio sociale deve essere una </w:t>
      </w:r>
      <w:proofErr w:type="spellStart"/>
      <w:r>
        <w:t>mission</w:t>
      </w:r>
      <w:proofErr w:type="spellEnd"/>
      <w:r>
        <w:t xml:space="preserve"> di tutti coloro che lavorano per lo sviluppo del nostro territorio – commenta Giancarlo Tonelli, Direttore Generale Confcommercio Ascom Bologna –. Il nostro grazie no</w:t>
      </w:r>
      <w:r w:rsidR="00181BD4">
        <w:t>n può che andare agli associati della Federazione Terzo Settore e ai</w:t>
      </w:r>
      <w:r>
        <w:t xml:space="preserve"> ristoratori </w:t>
      </w:r>
      <w:r w:rsidR="00181BD4">
        <w:t>della Fipe</w:t>
      </w:r>
      <w:r w:rsidR="00CE2162">
        <w:t>-Bologna</w:t>
      </w:r>
      <w:r w:rsidR="005C61AD">
        <w:t xml:space="preserve"> </w:t>
      </w:r>
      <w:r>
        <w:t>che ancora una volta si sono dimostrati sensibili a un tema così importante».</w:t>
      </w:r>
    </w:p>
    <w:p w:rsidR="00AB6694" w:rsidRDefault="00CE2162" w:rsidP="00D06709">
      <w:pPr>
        <w:ind w:left="850" w:right="850"/>
        <w:jc w:val="both"/>
      </w:pPr>
      <w:r>
        <w:lastRenderedPageBreak/>
        <w:t xml:space="preserve">«Sette chef insieme per </w:t>
      </w:r>
      <w:proofErr w:type="spellStart"/>
      <w:r>
        <w:t>Opimm</w:t>
      </w:r>
      <w:proofErr w:type="spellEnd"/>
      <w:r w:rsidR="00AB6694" w:rsidRPr="00AB6694">
        <w:t xml:space="preserve"> ha dentro di sé due punti di forza, che mi convincono molto: da un lato favorisce la cucitura di buone relazioni e l'autonomia, dall'altro costruisce innovazione attraverso un progetto di sussidiarietà circolare, che tiene insieme pubblico, privato e terzo settore. Grazie ad Opimm, agli chef e a tutti coloro che hanno sostenuto e cr</w:t>
      </w:r>
      <w:r>
        <w:t>edono nel laboratorio di cucina», dice</w:t>
      </w:r>
      <w:r w:rsidR="00AB6694">
        <w:t xml:space="preserve"> </w:t>
      </w:r>
      <w:r>
        <w:t>Cristina Ceretti,</w:t>
      </w:r>
      <w:r w:rsidR="00AB6694" w:rsidRPr="00AB6694">
        <w:t xml:space="preserve"> Consigliera comunale con delega alla famiglia, disabilità e sussidiarietà circolare Comune di Bologna</w:t>
      </w:r>
      <w:r>
        <w:t>.</w:t>
      </w:r>
    </w:p>
    <w:p w:rsidR="00CE2162" w:rsidRDefault="00D06709" w:rsidP="006824C7">
      <w:pPr>
        <w:ind w:left="850" w:right="850"/>
        <w:jc w:val="both"/>
      </w:pPr>
      <w:r>
        <w:t>V</w:t>
      </w:r>
      <w:r w:rsidR="00A64F61">
        <w:t xml:space="preserve">incenzo Vottero, del ristorante </w:t>
      </w:r>
      <w:proofErr w:type="spellStart"/>
      <w:r w:rsidR="00A64F61">
        <w:t>ViVo</w:t>
      </w:r>
      <w:proofErr w:type="spellEnd"/>
      <w:r w:rsidR="00A64F61">
        <w:t xml:space="preserve">, Andrea </w:t>
      </w:r>
      <w:proofErr w:type="spellStart"/>
      <w:r w:rsidR="00A64F61">
        <w:t>Aureli</w:t>
      </w:r>
      <w:proofErr w:type="spellEnd"/>
      <w:r w:rsidR="00A64F61">
        <w:t xml:space="preserve">, di Berberè, Pietro Montanari, del Ristorante Cesarina, Alessio </w:t>
      </w:r>
      <w:proofErr w:type="spellStart"/>
      <w:r w:rsidR="00A64F61">
        <w:t>Battaglioli</w:t>
      </w:r>
      <w:proofErr w:type="spellEnd"/>
      <w:r w:rsidR="00A64F61">
        <w:t xml:space="preserve">, dell’Osteria di Medicina, Enrico Bigi, dell’Antica trattoria del Reno, Elisa Rusconi, della Trattoria da me, e Gino Fabbri, mastro pasticcere </w:t>
      </w:r>
      <w:r w:rsidR="00350F62">
        <w:t xml:space="preserve">de la Caramella, </w:t>
      </w:r>
      <w:r w:rsidR="006824C7">
        <w:t>hanno risposto presente all’appello di Opimm</w:t>
      </w:r>
      <w:r w:rsidR="00350F62">
        <w:t xml:space="preserve"> </w:t>
      </w:r>
      <w:r>
        <w:t>per far sì che il sogno di ripartire con i</w:t>
      </w:r>
      <w:r w:rsidR="004E1834">
        <w:t>l</w:t>
      </w:r>
      <w:r>
        <w:t xml:space="preserve"> laboratori</w:t>
      </w:r>
      <w:r w:rsidR="004E1834">
        <w:t>o</w:t>
      </w:r>
      <w:r>
        <w:t xml:space="preserve"> di cucina diventi realtà. </w:t>
      </w:r>
    </w:p>
    <w:p w:rsidR="006824C7" w:rsidRDefault="006824C7" w:rsidP="006824C7">
      <w:pPr>
        <w:ind w:left="850" w:right="850"/>
        <w:jc w:val="both"/>
      </w:pPr>
      <w:r>
        <w:t xml:space="preserve">Durante la cena i sette chef cureranno il menù, mentre i vini saranno offerti da Cantina Lodi Corazza, il servizio dei vini da </w:t>
      </w:r>
      <w:proofErr w:type="spellStart"/>
      <w:r>
        <w:t>Ais</w:t>
      </w:r>
      <w:proofErr w:type="spellEnd"/>
      <w:r>
        <w:t xml:space="preserve"> - Associazione italiana sommelier e i lievitati da Forno Pallotti. </w:t>
      </w:r>
      <w:r w:rsidR="00CE2162">
        <w:t>«</w:t>
      </w:r>
      <w:r w:rsidR="00CE2162" w:rsidRPr="00181BD4">
        <w:t>Sono loro</w:t>
      </w:r>
      <w:r w:rsidR="00CE2162">
        <w:t xml:space="preserve">, i ragazzi di </w:t>
      </w:r>
      <w:proofErr w:type="spellStart"/>
      <w:r w:rsidR="00CE2162">
        <w:t>Opimm</w:t>
      </w:r>
      <w:proofErr w:type="spellEnd"/>
      <w:r w:rsidR="00CE2162">
        <w:t xml:space="preserve">, i veri eroi </w:t>
      </w:r>
      <w:r w:rsidR="00CE2162" w:rsidRPr="00181BD4">
        <w:t>che inseriscono person</w:t>
      </w:r>
      <w:r w:rsidR="00CE2162">
        <w:t xml:space="preserve">e fragili nel mondo del lavoro. </w:t>
      </w:r>
      <w:r w:rsidR="00CE2162" w:rsidRPr="00181BD4">
        <w:t>È bellissimo ved</w:t>
      </w:r>
      <w:r w:rsidR="00CE2162">
        <w:t>ere negli occhi degli operatori</w:t>
      </w:r>
      <w:r w:rsidR="00CE2162" w:rsidRPr="00181BD4">
        <w:t xml:space="preserve"> la luce di chi fa una professione sentendosi utile, parte della società e non avulsi o messi in disparte</w:t>
      </w:r>
      <w:r w:rsidR="00CE2162">
        <w:t xml:space="preserve"> – commenta Vincenzo Vottero, Presidente Fipe-Confcommercio Ascom Bologna –</w:t>
      </w:r>
      <w:r w:rsidR="00CE2162" w:rsidRPr="00181BD4">
        <w:t>.</w:t>
      </w:r>
      <w:r w:rsidR="00CE2162">
        <w:t xml:space="preserve">  </w:t>
      </w:r>
      <w:r w:rsidR="00CE2162" w:rsidRPr="00181BD4">
        <w:t xml:space="preserve">Ora chiedo a tutti voi di starci vicino, di partecipare con entusiasmo e </w:t>
      </w:r>
      <w:r w:rsidR="00CE2162">
        <w:t>fare una donazione per</w:t>
      </w:r>
      <w:r w:rsidR="00CE2162" w:rsidRPr="00181BD4">
        <w:t xml:space="preserve"> una organizzazione meravigliosa e meritevole. </w:t>
      </w:r>
      <w:r w:rsidR="00CE2162">
        <w:t>Vi aspetto</w:t>
      </w:r>
      <w:r w:rsidR="00CE2162" w:rsidRPr="00181BD4">
        <w:t xml:space="preserve">, noi chef daremo del nostro meglio per deliziare i vostri sensi, vi </w:t>
      </w:r>
      <w:r w:rsidR="00CE2162">
        <w:t xml:space="preserve">vogliamo vicino a noi e a </w:t>
      </w:r>
      <w:proofErr w:type="spellStart"/>
      <w:r w:rsidR="00CE2162">
        <w:t>Opimm</w:t>
      </w:r>
      <w:proofErr w:type="spellEnd"/>
      <w:r w:rsidR="00CE2162">
        <w:t>».</w:t>
      </w:r>
    </w:p>
    <w:p w:rsidR="00CE2162" w:rsidRDefault="00D06709" w:rsidP="00CE2162">
      <w:pPr>
        <w:ind w:left="850" w:right="850"/>
        <w:jc w:val="both"/>
      </w:pPr>
      <w:r>
        <w:t>L’</w:t>
      </w:r>
      <w:r w:rsidRPr="00D06709">
        <w:t>obiettivo</w:t>
      </w:r>
      <w:r w:rsidR="006824C7">
        <w:t xml:space="preserve"> </w:t>
      </w:r>
      <w:r w:rsidRPr="00D06709">
        <w:t>è raccogliere 10</w:t>
      </w:r>
      <w:r>
        <w:t xml:space="preserve">mila </w:t>
      </w:r>
      <w:r w:rsidRPr="00D06709">
        <w:t>euro per coprire i costi, sia in termini di risorse umane specializzate che di materie prime, del laboratorio di cucina per tutto il 2023.</w:t>
      </w:r>
      <w:r w:rsidR="006824C7">
        <w:t xml:space="preserve"> </w:t>
      </w:r>
      <w:r w:rsidR="00CE2162">
        <w:t>«</w:t>
      </w:r>
      <w:r w:rsidR="00CE2162" w:rsidRPr="00CE2162">
        <w:t>Come Presidente della Fede</w:t>
      </w:r>
      <w:r w:rsidR="00CE2162">
        <w:t>razione Enti Terzo Settore Confc</w:t>
      </w:r>
      <w:r w:rsidR="00CE2162" w:rsidRPr="00CE2162">
        <w:t xml:space="preserve">ommercio Ascom Bologna saluto con soddisfazione e orgoglio la pregevole e meritoria iniziativa a sostegno di </w:t>
      </w:r>
      <w:proofErr w:type="spellStart"/>
      <w:r w:rsidR="00CE2162" w:rsidRPr="00CE2162">
        <w:t>O</w:t>
      </w:r>
      <w:r w:rsidR="00CE2162">
        <w:t>pimm</w:t>
      </w:r>
      <w:proofErr w:type="spellEnd"/>
      <w:r w:rsidR="00CE2162">
        <w:t xml:space="preserve"> – conclude Nicola Turrini, Presidente Federazione Terzo Settore Confcommercio Ascom Bologna –</w:t>
      </w:r>
      <w:r w:rsidR="00CE2162" w:rsidRPr="00CE2162">
        <w:t xml:space="preserve">. La solidarietà è un valore trasversale che in questi anni ha acquisito ulteriore rilevanza, alla luce delle numerose sfide a cui la pandemia e l’attuale situazione economica globale ci hanno messo davanti. Grazie a tutti i promotori e agli attori della </w:t>
      </w:r>
      <w:r w:rsidR="00CE2162">
        <w:t>cena s</w:t>
      </w:r>
      <w:r w:rsidR="00CE2162" w:rsidRPr="00CE2162">
        <w:t>olidale, per avere confermato che, insieme, si può fare tanto per chi, ogni giorno, si impegna a rendere migliore la v</w:t>
      </w:r>
      <w:r w:rsidR="00CE2162">
        <w:t>ita delle persone in difficoltà».</w:t>
      </w:r>
    </w:p>
    <w:p w:rsidR="00A64F61" w:rsidRDefault="00350F62" w:rsidP="00181BD4">
      <w:pPr>
        <w:ind w:left="850" w:right="850"/>
        <w:jc w:val="both"/>
      </w:pPr>
      <w:r>
        <w:t>Per info e prenotazioni</w:t>
      </w:r>
      <w:r w:rsidR="00D06709">
        <w:t xml:space="preserve"> </w:t>
      </w:r>
      <w:r w:rsidR="006824C7">
        <w:t>(</w:t>
      </w:r>
      <w:r w:rsidR="00D06709">
        <w:t>i</w:t>
      </w:r>
      <w:r w:rsidR="006824C7">
        <w:t>l costo a persona è di 110 euro)</w:t>
      </w:r>
      <w:r>
        <w:t xml:space="preserve"> è possibile contattare Opimm all’indirizzo email: </w:t>
      </w:r>
      <w:hyperlink r:id="rId9" w:history="1">
        <w:r w:rsidRPr="00CF3900">
          <w:rPr>
            <w:rStyle w:val="Collegamentoipertestuale"/>
          </w:rPr>
          <w:t>comunicazione@opimm.it</w:t>
        </w:r>
      </w:hyperlink>
      <w:r>
        <w:t xml:space="preserve"> o telefonicamente al: 3466144841 – 051531211</w:t>
      </w:r>
      <w:r w:rsidR="00181BD4">
        <w:t>.</w:t>
      </w:r>
    </w:p>
    <w:p w:rsidR="00181BD4" w:rsidRDefault="00181BD4" w:rsidP="00181BD4">
      <w:pPr>
        <w:ind w:left="850" w:right="850"/>
        <w:jc w:val="both"/>
      </w:pPr>
      <w:r>
        <w:t>Bologna, 22 novembre 2022</w:t>
      </w:r>
    </w:p>
    <w:sectPr w:rsidR="0018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1"/>
    <w:rsid w:val="00062551"/>
    <w:rsid w:val="0010141E"/>
    <w:rsid w:val="00181BD4"/>
    <w:rsid w:val="002F2FCA"/>
    <w:rsid w:val="00301819"/>
    <w:rsid w:val="00350F62"/>
    <w:rsid w:val="003F0C54"/>
    <w:rsid w:val="004B1D8F"/>
    <w:rsid w:val="004E1834"/>
    <w:rsid w:val="004E34F8"/>
    <w:rsid w:val="00500AD9"/>
    <w:rsid w:val="005C61AD"/>
    <w:rsid w:val="006823AC"/>
    <w:rsid w:val="006824C7"/>
    <w:rsid w:val="00726F54"/>
    <w:rsid w:val="007D0792"/>
    <w:rsid w:val="00821BFF"/>
    <w:rsid w:val="008F290E"/>
    <w:rsid w:val="008F2C17"/>
    <w:rsid w:val="00922B04"/>
    <w:rsid w:val="009704CB"/>
    <w:rsid w:val="00A64F61"/>
    <w:rsid w:val="00A84B83"/>
    <w:rsid w:val="00A92414"/>
    <w:rsid w:val="00AB6694"/>
    <w:rsid w:val="00BA5712"/>
    <w:rsid w:val="00C54C84"/>
    <w:rsid w:val="00CE2162"/>
    <w:rsid w:val="00D06709"/>
    <w:rsid w:val="00D51694"/>
    <w:rsid w:val="00E04C8B"/>
    <w:rsid w:val="00E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4256580-C7A8-4135-B9F0-7399950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C1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opim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2821-9ABA-47F3-ADBA-9AA6E3C9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6</cp:revision>
  <cp:lastPrinted>2022-11-17T15:26:00Z</cp:lastPrinted>
  <dcterms:created xsi:type="dcterms:W3CDTF">2022-11-18T15:14:00Z</dcterms:created>
  <dcterms:modified xsi:type="dcterms:W3CDTF">2022-11-21T12:58:00Z</dcterms:modified>
</cp:coreProperties>
</file>