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5" w:rsidRDefault="00FF3135" w:rsidP="00BA655B">
      <w:pPr>
        <w:ind w:left="850" w:right="850"/>
        <w:jc w:val="center"/>
      </w:pPr>
      <w:r>
        <w:rPr>
          <w:noProof/>
          <w:lang w:eastAsia="it-IT"/>
        </w:rPr>
        <w:drawing>
          <wp:inline distT="0" distB="0" distL="0" distR="0">
            <wp:extent cx="2010713" cy="92392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60" cy="9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35" w:rsidRDefault="00FF3135" w:rsidP="00FF3135">
      <w:pPr>
        <w:ind w:left="850" w:right="850"/>
        <w:jc w:val="both"/>
      </w:pPr>
    </w:p>
    <w:p w:rsidR="00351134" w:rsidRDefault="00351134" w:rsidP="00FF3135">
      <w:pPr>
        <w:ind w:left="850" w:right="850"/>
        <w:jc w:val="both"/>
      </w:pPr>
    </w:p>
    <w:p w:rsidR="00104020" w:rsidRDefault="00104020" w:rsidP="00FF3135">
      <w:pPr>
        <w:spacing w:after="0"/>
        <w:ind w:left="850" w:right="850"/>
        <w:jc w:val="center"/>
        <w:rPr>
          <w:b/>
        </w:rPr>
      </w:pPr>
      <w:r>
        <w:rPr>
          <w:b/>
        </w:rPr>
        <w:t>Colletta del libro</w:t>
      </w:r>
      <w:r w:rsidR="00F111A6">
        <w:rPr>
          <w:b/>
        </w:rPr>
        <w:t xml:space="preserve"> e della cartoleria</w:t>
      </w:r>
      <w:r>
        <w:rPr>
          <w:b/>
        </w:rPr>
        <w:t>, libri, penne e quaderni donati alla scuola del carcere</w:t>
      </w:r>
    </w:p>
    <w:p w:rsidR="00FF3135" w:rsidRDefault="00104020" w:rsidP="00FF3135">
      <w:pPr>
        <w:spacing w:after="0"/>
        <w:ind w:left="850" w:right="850"/>
        <w:jc w:val="center"/>
        <w:rPr>
          <w:i/>
        </w:rPr>
      </w:pPr>
      <w:r>
        <w:rPr>
          <w:i/>
        </w:rPr>
        <w:t>Consegnato il materiale raccolto durante l’iniziativ</w:t>
      </w:r>
      <w:r w:rsidR="00F111A6">
        <w:rPr>
          <w:i/>
        </w:rPr>
        <w:t xml:space="preserve">a </w:t>
      </w:r>
      <w:r w:rsidR="00C3223C">
        <w:rPr>
          <w:i/>
        </w:rPr>
        <w:t>ideata</w:t>
      </w:r>
      <w:r w:rsidR="00F111A6">
        <w:rPr>
          <w:i/>
        </w:rPr>
        <w:t xml:space="preserve"> da </w:t>
      </w:r>
      <w:r w:rsidR="0063118B">
        <w:rPr>
          <w:i/>
        </w:rPr>
        <w:t>Alberta Zama, Presidente librai Confcommercio Ascom Bologna</w:t>
      </w:r>
      <w:r w:rsidR="0063118B">
        <w:rPr>
          <w:i/>
        </w:rPr>
        <w:t xml:space="preserve">, e da </w:t>
      </w:r>
      <w:r w:rsidR="00F111A6">
        <w:rPr>
          <w:i/>
        </w:rPr>
        <w:t>Medardo Montaguti, P</w:t>
      </w:r>
      <w:r>
        <w:rPr>
          <w:i/>
        </w:rPr>
        <w:t xml:space="preserve">residente nazionale </w:t>
      </w:r>
      <w:proofErr w:type="spellStart"/>
      <w:r>
        <w:rPr>
          <w:i/>
        </w:rPr>
        <w:t>Federcartolai</w:t>
      </w:r>
      <w:proofErr w:type="spellEnd"/>
      <w:r>
        <w:rPr>
          <w:i/>
        </w:rPr>
        <w:t xml:space="preserve"> Confcommercio</w:t>
      </w:r>
      <w:r w:rsidR="00CB31FA">
        <w:rPr>
          <w:i/>
        </w:rPr>
        <w:t xml:space="preserve"> Ascom</w:t>
      </w:r>
    </w:p>
    <w:p w:rsidR="00FF3135" w:rsidRPr="00FF3135" w:rsidRDefault="00FF3135" w:rsidP="00FF3135">
      <w:pPr>
        <w:spacing w:after="0"/>
        <w:ind w:left="850" w:right="850"/>
        <w:jc w:val="center"/>
        <w:rPr>
          <w:i/>
        </w:rPr>
      </w:pPr>
    </w:p>
    <w:p w:rsidR="00104020" w:rsidRDefault="00104020" w:rsidP="00FF3135">
      <w:pPr>
        <w:ind w:left="850" w:right="850"/>
        <w:jc w:val="both"/>
      </w:pPr>
    </w:p>
    <w:p w:rsidR="00104020" w:rsidRDefault="00F111A6" w:rsidP="00FF3135">
      <w:pPr>
        <w:ind w:left="850" w:right="850"/>
        <w:jc w:val="both"/>
      </w:pPr>
      <w:bookmarkStart w:id="0" w:name="_GoBack"/>
      <w:r>
        <w:t xml:space="preserve">Libri, dizionari, penne, matite, colori e quaderni. La Colletta del libro e della cartoleria anche quest’anno ha visto una grande adesione da parte degli associati Confcommercio Ascom Bologna che hanno donato </w:t>
      </w:r>
      <w:r w:rsidR="00CB31FA">
        <w:t>libri e materiale di cancelleria</w:t>
      </w:r>
      <w:r>
        <w:t xml:space="preserve"> alla </w:t>
      </w:r>
      <w:r w:rsidR="00CB31FA">
        <w:t>S</w:t>
      </w:r>
      <w:r>
        <w:t xml:space="preserve">cuola del carcere. L’iniziativa, </w:t>
      </w:r>
      <w:r w:rsidR="00CB31FA">
        <w:t>ideata</w:t>
      </w:r>
      <w:r>
        <w:t xml:space="preserve"> da </w:t>
      </w:r>
      <w:r w:rsidR="0063118B">
        <w:t>Alberta Zama, Presidente dei Librai di Confcommercio Ascom Bologna</w:t>
      </w:r>
      <w:r w:rsidR="0063118B">
        <w:t xml:space="preserve">, e da </w:t>
      </w:r>
      <w:r>
        <w:t xml:space="preserve">Medardo Montaguti, Presidente Nazionale </w:t>
      </w:r>
      <w:proofErr w:type="spellStart"/>
      <w:r>
        <w:t>Federcartolai</w:t>
      </w:r>
      <w:proofErr w:type="spellEnd"/>
      <w:r w:rsidR="0063118B">
        <w:t xml:space="preserve"> </w:t>
      </w:r>
      <w:r w:rsidR="0063118B" w:rsidRPr="0063118B">
        <w:t>Confcommercio Ascom</w:t>
      </w:r>
      <w:r>
        <w:t xml:space="preserve">, ha come obiettivo quello di favorire il reinserimento in società di chi si trova in carcere. Una </w:t>
      </w:r>
      <w:r w:rsidR="00BA655B">
        <w:t>nuova opportunità</w:t>
      </w:r>
      <w:r>
        <w:t xml:space="preserve"> che passa anche attraverso l’istruzione e la lettura.</w:t>
      </w:r>
    </w:p>
    <w:p w:rsidR="000269A2" w:rsidRDefault="000269A2" w:rsidP="000269A2">
      <w:pPr>
        <w:ind w:left="850" w:right="850"/>
        <w:jc w:val="both"/>
      </w:pPr>
      <w:r>
        <w:t xml:space="preserve">«Anche quest’anno, grazie ai nostri associati, abbiamo raggiunto un risultato importante e contiamo di migliorare ancora per la prossima edizione – commenta Alberta Zama –.  Tutti hanno diritto a una seconda chance e studiare, leggere, approfondire e relazionarsi con gli altri all’interno della scuola del carcere può rendere molto più concreta questa nuova vita». </w:t>
      </w:r>
    </w:p>
    <w:p w:rsidR="00F111A6" w:rsidRDefault="00F111A6" w:rsidP="00FF3135">
      <w:pPr>
        <w:ind w:left="850" w:right="850"/>
        <w:jc w:val="both"/>
      </w:pPr>
      <w:r>
        <w:t xml:space="preserve">«Nonostante le difficoltà </w:t>
      </w:r>
      <w:r w:rsidR="00BA655B">
        <w:t xml:space="preserve">registrate in questi ultimi anni </w:t>
      </w:r>
      <w:r w:rsidR="00CB31FA">
        <w:t>in tanti</w:t>
      </w:r>
      <w:r w:rsidR="00BA655B">
        <w:t xml:space="preserve"> hanno aderito all’iniziativa per la Scuola del carcere. Un gesto importante che dimostra la sensibilità degli associati Confcommercio Ascom Bologna verso il tema del reinserimento in società dei carcerati», </w:t>
      </w:r>
      <w:r w:rsidR="000269A2">
        <w:t>conclude</w:t>
      </w:r>
      <w:r w:rsidR="00BA655B">
        <w:t xml:space="preserve"> Medardo Montaguti.</w:t>
      </w:r>
    </w:p>
    <w:bookmarkEnd w:id="0"/>
    <w:p w:rsidR="00104020" w:rsidRDefault="00104020" w:rsidP="007150B4">
      <w:pPr>
        <w:ind w:right="850"/>
        <w:jc w:val="both"/>
      </w:pPr>
    </w:p>
    <w:p w:rsidR="00FF3135" w:rsidRDefault="00FF3135" w:rsidP="00FF3135">
      <w:pPr>
        <w:ind w:left="850" w:right="850"/>
        <w:jc w:val="both"/>
      </w:pPr>
      <w:r>
        <w:t xml:space="preserve">Bologna, </w:t>
      </w:r>
      <w:r w:rsidR="000269A2">
        <w:t>12/04/2022</w:t>
      </w:r>
    </w:p>
    <w:sectPr w:rsidR="00FF3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0"/>
    <w:rsid w:val="000269A2"/>
    <w:rsid w:val="00104020"/>
    <w:rsid w:val="00351134"/>
    <w:rsid w:val="0049491A"/>
    <w:rsid w:val="0063118B"/>
    <w:rsid w:val="00657CC4"/>
    <w:rsid w:val="006823AC"/>
    <w:rsid w:val="007150B4"/>
    <w:rsid w:val="008123D0"/>
    <w:rsid w:val="00A20422"/>
    <w:rsid w:val="00A92414"/>
    <w:rsid w:val="00B05F53"/>
    <w:rsid w:val="00BA655B"/>
    <w:rsid w:val="00C3223C"/>
    <w:rsid w:val="00C85E93"/>
    <w:rsid w:val="00CB31FA"/>
    <w:rsid w:val="00F111A6"/>
    <w:rsid w:val="00FD7CE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9DB5-339B-43D5-93CF-958D663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11</cp:revision>
  <dcterms:created xsi:type="dcterms:W3CDTF">2022-04-05T13:03:00Z</dcterms:created>
  <dcterms:modified xsi:type="dcterms:W3CDTF">2022-04-12T08:25:00Z</dcterms:modified>
</cp:coreProperties>
</file>