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24" w:rsidRDefault="009B2624" w:rsidP="00654D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390886" cy="11874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81" cy="119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24" w:rsidRDefault="009B2624" w:rsidP="00654D27">
      <w:pPr>
        <w:spacing w:after="0" w:line="240" w:lineRule="auto"/>
        <w:jc w:val="center"/>
        <w:rPr>
          <w:b/>
          <w:sz w:val="24"/>
          <w:szCs w:val="24"/>
        </w:rPr>
      </w:pPr>
    </w:p>
    <w:p w:rsidR="00321F50" w:rsidRPr="00123FCA" w:rsidRDefault="00654D27" w:rsidP="00654D27">
      <w:pPr>
        <w:spacing w:after="0" w:line="240" w:lineRule="auto"/>
        <w:jc w:val="center"/>
        <w:rPr>
          <w:b/>
          <w:sz w:val="24"/>
          <w:szCs w:val="24"/>
        </w:rPr>
      </w:pPr>
      <w:r w:rsidRPr="00123FCA">
        <w:rPr>
          <w:b/>
          <w:sz w:val="24"/>
          <w:szCs w:val="24"/>
        </w:rPr>
        <w:t>COMUNICATO STAMPA</w:t>
      </w:r>
    </w:p>
    <w:p w:rsidR="00654D27" w:rsidRPr="00123FCA" w:rsidRDefault="00654D27" w:rsidP="00654D27">
      <w:pPr>
        <w:spacing w:after="0" w:line="240" w:lineRule="auto"/>
        <w:jc w:val="center"/>
        <w:rPr>
          <w:b/>
          <w:sz w:val="24"/>
          <w:szCs w:val="24"/>
        </w:rPr>
      </w:pPr>
      <w:r w:rsidRPr="00123FCA">
        <w:rPr>
          <w:b/>
          <w:sz w:val="24"/>
          <w:szCs w:val="24"/>
        </w:rPr>
        <w:t>Porretta Terme, il commercio riparte con eventi e terme</w:t>
      </w:r>
    </w:p>
    <w:p w:rsidR="00C07595" w:rsidRPr="00123FCA" w:rsidRDefault="00C07595" w:rsidP="00654D27">
      <w:pPr>
        <w:spacing w:after="0" w:line="240" w:lineRule="auto"/>
        <w:jc w:val="center"/>
        <w:rPr>
          <w:sz w:val="24"/>
          <w:szCs w:val="24"/>
        </w:rPr>
      </w:pPr>
      <w:r w:rsidRPr="00123FCA">
        <w:rPr>
          <w:sz w:val="24"/>
          <w:szCs w:val="24"/>
        </w:rPr>
        <w:t xml:space="preserve">La Confcommercio </w:t>
      </w:r>
      <w:r w:rsidR="00654D27" w:rsidRPr="00123FCA">
        <w:rPr>
          <w:sz w:val="24"/>
          <w:szCs w:val="24"/>
        </w:rPr>
        <w:t>Asc</w:t>
      </w:r>
      <w:r w:rsidRPr="00123FCA">
        <w:rPr>
          <w:sz w:val="24"/>
          <w:szCs w:val="24"/>
        </w:rPr>
        <w:t>om riunisce gli associati per programmare la stagione estiva.</w:t>
      </w:r>
    </w:p>
    <w:p w:rsidR="00C656E1" w:rsidRPr="00123FCA" w:rsidRDefault="00C07595" w:rsidP="00654D27">
      <w:pPr>
        <w:spacing w:after="0" w:line="240" w:lineRule="auto"/>
        <w:jc w:val="center"/>
        <w:rPr>
          <w:sz w:val="24"/>
          <w:szCs w:val="24"/>
        </w:rPr>
      </w:pPr>
      <w:r w:rsidRPr="00123FCA">
        <w:rPr>
          <w:sz w:val="24"/>
          <w:szCs w:val="24"/>
        </w:rPr>
        <w:t>Il Presidente Merli: “</w:t>
      </w:r>
      <w:r w:rsidR="00F46503" w:rsidRPr="00123FCA">
        <w:rPr>
          <w:sz w:val="24"/>
          <w:szCs w:val="24"/>
        </w:rPr>
        <w:t>L’Associazione è pronta a sostenere</w:t>
      </w:r>
      <w:r w:rsidRPr="00123FCA">
        <w:rPr>
          <w:sz w:val="24"/>
          <w:szCs w:val="24"/>
        </w:rPr>
        <w:t xml:space="preserve"> imprese e territorio</w:t>
      </w:r>
      <w:r w:rsidR="00C656E1" w:rsidRPr="00123FCA">
        <w:rPr>
          <w:sz w:val="24"/>
          <w:szCs w:val="24"/>
        </w:rPr>
        <w:t xml:space="preserve">. </w:t>
      </w:r>
    </w:p>
    <w:p w:rsidR="00654D27" w:rsidRPr="00123FCA" w:rsidRDefault="00C656E1" w:rsidP="00654D27">
      <w:pPr>
        <w:spacing w:after="0" w:line="240" w:lineRule="auto"/>
        <w:jc w:val="center"/>
        <w:rPr>
          <w:sz w:val="24"/>
          <w:szCs w:val="24"/>
        </w:rPr>
      </w:pPr>
      <w:r w:rsidRPr="00123FCA">
        <w:rPr>
          <w:sz w:val="24"/>
          <w:szCs w:val="24"/>
        </w:rPr>
        <w:t>Al lavoro</w:t>
      </w:r>
      <w:r w:rsidR="00C04664" w:rsidRPr="00123FCA">
        <w:rPr>
          <w:sz w:val="24"/>
          <w:szCs w:val="24"/>
        </w:rPr>
        <w:t xml:space="preserve"> con l’ASDC</w:t>
      </w:r>
      <w:r w:rsidR="0060478B" w:rsidRPr="00123FCA">
        <w:rPr>
          <w:sz w:val="24"/>
          <w:szCs w:val="24"/>
        </w:rPr>
        <w:t xml:space="preserve"> Gruppo Casio</w:t>
      </w:r>
      <w:r w:rsidRPr="00123FCA">
        <w:rPr>
          <w:sz w:val="24"/>
          <w:szCs w:val="24"/>
        </w:rPr>
        <w:t xml:space="preserve"> per una grande festa delle associazioni porrettane</w:t>
      </w:r>
      <w:r w:rsidR="00E04DB3" w:rsidRPr="00123FCA">
        <w:rPr>
          <w:sz w:val="24"/>
          <w:szCs w:val="24"/>
        </w:rPr>
        <w:t xml:space="preserve"> il 1</w:t>
      </w:r>
      <w:r w:rsidR="00E04DB3" w:rsidRPr="00123FCA">
        <w:rPr>
          <w:rFonts w:cstheme="minorHAnsi"/>
          <w:sz w:val="24"/>
          <w:szCs w:val="24"/>
        </w:rPr>
        <w:t>°</w:t>
      </w:r>
      <w:r w:rsidR="00E04DB3" w:rsidRPr="00123FCA">
        <w:rPr>
          <w:sz w:val="24"/>
          <w:szCs w:val="24"/>
        </w:rPr>
        <w:t xml:space="preserve"> maggio</w:t>
      </w:r>
      <w:r w:rsidR="00C07595" w:rsidRPr="00123FCA">
        <w:rPr>
          <w:sz w:val="24"/>
          <w:szCs w:val="24"/>
        </w:rPr>
        <w:t>”</w:t>
      </w:r>
      <w:r w:rsidR="00654D27" w:rsidRPr="00123FCA">
        <w:rPr>
          <w:sz w:val="24"/>
          <w:szCs w:val="24"/>
        </w:rPr>
        <w:t xml:space="preserve"> </w:t>
      </w:r>
    </w:p>
    <w:p w:rsidR="00654D27" w:rsidRPr="00123FCA" w:rsidRDefault="00654D27" w:rsidP="00654D27">
      <w:pPr>
        <w:spacing w:after="0" w:line="240" w:lineRule="auto"/>
        <w:jc w:val="center"/>
        <w:rPr>
          <w:sz w:val="24"/>
          <w:szCs w:val="24"/>
        </w:rPr>
      </w:pPr>
    </w:p>
    <w:p w:rsidR="00F46503" w:rsidRPr="00123FCA" w:rsidRDefault="00F46503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>Obiettivo: animare Porretta Terme 365 giorni all’anno, grazie ad una programmazione di eventi e manifestazioni che integri sempre di più iniziative pubbliche e private. Questo, in estrema sintesi, l’indirizzo uscito dall’Assemblea dei soci della locale Confcommercio Ascom, che ha dato mandato al Presidente Giorgio Merli e al Consiglio di rilanciare tutte le iniziative di promozione e valorizzazione</w:t>
      </w:r>
      <w:r w:rsidR="007A20B4" w:rsidRPr="00123FCA">
        <w:rPr>
          <w:sz w:val="24"/>
          <w:szCs w:val="24"/>
        </w:rPr>
        <w:t>, confermando</w:t>
      </w:r>
      <w:r w:rsidR="00E04DB3" w:rsidRPr="00123FCA">
        <w:rPr>
          <w:sz w:val="24"/>
          <w:szCs w:val="24"/>
        </w:rPr>
        <w:t xml:space="preserve"> tra l’altro</w:t>
      </w:r>
      <w:r w:rsidR="007A20B4" w:rsidRPr="00123FCA">
        <w:rPr>
          <w:sz w:val="24"/>
          <w:szCs w:val="24"/>
        </w:rPr>
        <w:t xml:space="preserve"> l’intesa e la</w:t>
      </w:r>
      <w:r w:rsidR="00C04664" w:rsidRPr="00123FCA">
        <w:rPr>
          <w:sz w:val="24"/>
          <w:szCs w:val="24"/>
        </w:rPr>
        <w:t xml:space="preserve"> sinergia con l’</w:t>
      </w:r>
      <w:r w:rsidR="00E04DB3" w:rsidRPr="00123FCA">
        <w:rPr>
          <w:sz w:val="24"/>
          <w:szCs w:val="24"/>
        </w:rPr>
        <w:t>Associazione sportiva e culturale</w:t>
      </w:r>
      <w:r w:rsidR="008E57E1" w:rsidRPr="00123FCA">
        <w:rPr>
          <w:sz w:val="24"/>
          <w:szCs w:val="24"/>
        </w:rPr>
        <w:t xml:space="preserve"> Gruppo Casio</w:t>
      </w:r>
      <w:r w:rsidRPr="00123FCA">
        <w:rPr>
          <w:sz w:val="24"/>
          <w:szCs w:val="24"/>
        </w:rPr>
        <w:t>.</w:t>
      </w:r>
    </w:p>
    <w:p w:rsidR="00F46503" w:rsidRPr="00123FCA" w:rsidRDefault="00F46503" w:rsidP="00F46503">
      <w:pPr>
        <w:spacing w:after="0" w:line="240" w:lineRule="auto"/>
        <w:jc w:val="both"/>
        <w:rPr>
          <w:sz w:val="24"/>
          <w:szCs w:val="24"/>
        </w:rPr>
      </w:pPr>
    </w:p>
    <w:p w:rsidR="00F46503" w:rsidRPr="00123FCA" w:rsidRDefault="00F46503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>Dopo due anni di stop quasi ininterrotto, imposto dalla pandemia e dalle sue restrizioni, l’Associazione, pur consapevole del drammatico scenario internazionale e del</w:t>
      </w:r>
      <w:r w:rsidR="000532E7" w:rsidRPr="00123FCA">
        <w:rPr>
          <w:sz w:val="24"/>
          <w:szCs w:val="24"/>
        </w:rPr>
        <w:t xml:space="preserve"> sempre più pressante caro-energia, non intende farsi trovare impreparata dall’arrivo della bella stagione.</w:t>
      </w:r>
    </w:p>
    <w:p w:rsidR="000532E7" w:rsidRPr="00123FCA" w:rsidRDefault="000532E7" w:rsidP="00F46503">
      <w:pPr>
        <w:spacing w:after="0" w:line="240" w:lineRule="auto"/>
        <w:jc w:val="both"/>
        <w:rPr>
          <w:sz w:val="24"/>
          <w:szCs w:val="24"/>
        </w:rPr>
      </w:pPr>
    </w:p>
    <w:p w:rsidR="000532E7" w:rsidRPr="00123FCA" w:rsidRDefault="000532E7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>Così, facendo seguito alla presentazione da parte del Comune di Alto Reno Terme di un calendario unico delle manifestazioni, Confcommercio Ascom Porretta Terme</w:t>
      </w:r>
      <w:r w:rsidR="00C04664" w:rsidRPr="00123FCA">
        <w:rPr>
          <w:sz w:val="24"/>
          <w:szCs w:val="24"/>
        </w:rPr>
        <w:t>, insieme con l’ASDC</w:t>
      </w:r>
      <w:r w:rsidR="008E57E1" w:rsidRPr="00123FCA">
        <w:rPr>
          <w:sz w:val="24"/>
          <w:szCs w:val="24"/>
        </w:rPr>
        <w:t xml:space="preserve"> Gruppo Casio,</w:t>
      </w:r>
      <w:r w:rsidR="007A20B4" w:rsidRPr="00123FCA">
        <w:rPr>
          <w:sz w:val="24"/>
          <w:szCs w:val="24"/>
        </w:rPr>
        <w:t xml:space="preserve"> è</w:t>
      </w:r>
      <w:r w:rsidRPr="00123FCA">
        <w:rPr>
          <w:sz w:val="24"/>
          <w:szCs w:val="24"/>
        </w:rPr>
        <w:t xml:space="preserve"> a disposizione degli associati per supportarli nell’organizzazione di eventi, nell’ottica di valorizzare e mettere in rete le numerose iniziative promosse dai singoli esercenti.</w:t>
      </w:r>
    </w:p>
    <w:p w:rsidR="008E57E1" w:rsidRPr="00123FCA" w:rsidRDefault="008E57E1" w:rsidP="00F46503">
      <w:pPr>
        <w:spacing w:after="0" w:line="240" w:lineRule="auto"/>
        <w:jc w:val="both"/>
        <w:rPr>
          <w:sz w:val="24"/>
          <w:szCs w:val="24"/>
        </w:rPr>
      </w:pPr>
    </w:p>
    <w:p w:rsidR="008E57E1" w:rsidRPr="00123FCA" w:rsidRDefault="008E57E1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>Inoltre, l’Associazione conferma l’intenzione di garantire la massima disponibilità al confronto e alla collaborazione con l’Amministrazione comunale, nell’ottica di condividere una programmazione continuativa e di qualità che tenga conto della necessità di valorizzare anche le eccellenze commerciali, enogastronomiche e turistiche presenti sul territorio.</w:t>
      </w:r>
    </w:p>
    <w:p w:rsidR="000532E7" w:rsidRPr="00123FCA" w:rsidRDefault="000532E7" w:rsidP="00F46503">
      <w:pPr>
        <w:spacing w:after="0" w:line="240" w:lineRule="auto"/>
        <w:jc w:val="both"/>
        <w:rPr>
          <w:sz w:val="24"/>
          <w:szCs w:val="24"/>
        </w:rPr>
      </w:pPr>
    </w:p>
    <w:p w:rsidR="001543C6" w:rsidRPr="00123FCA" w:rsidRDefault="000532E7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 xml:space="preserve">Accanto all’attività </w:t>
      </w:r>
      <w:r w:rsidR="008E57E1" w:rsidRPr="00123FCA">
        <w:rPr>
          <w:sz w:val="24"/>
          <w:szCs w:val="24"/>
        </w:rPr>
        <w:t>di comunicazione e promozione, Confcommercio Ascom Porretta Terme</w:t>
      </w:r>
      <w:r w:rsidRPr="00123FCA">
        <w:rPr>
          <w:sz w:val="24"/>
          <w:szCs w:val="24"/>
        </w:rPr>
        <w:t xml:space="preserve">, che ha anticipato la volontà di rinviare al 2023 la nuova edizione della storica “Città dei Bambini” per </w:t>
      </w:r>
      <w:r w:rsidR="00C656E1" w:rsidRPr="00123FCA">
        <w:rPr>
          <w:sz w:val="24"/>
          <w:szCs w:val="24"/>
        </w:rPr>
        <w:t>avere, in un’estate che si annuncia cruciale per la ripresa, maggiori risorse da investire sul territorio e sul suo tessuto imprenditoriale, ha</w:t>
      </w:r>
      <w:r w:rsidR="007A20B4" w:rsidRPr="00123FCA">
        <w:rPr>
          <w:sz w:val="24"/>
          <w:szCs w:val="24"/>
        </w:rPr>
        <w:t xml:space="preserve"> accolto e</w:t>
      </w:r>
      <w:r w:rsidR="00C656E1" w:rsidRPr="00123FCA">
        <w:rPr>
          <w:sz w:val="24"/>
          <w:szCs w:val="24"/>
        </w:rPr>
        <w:t xml:space="preserve"> </w:t>
      </w:r>
      <w:r w:rsidR="008E57E1" w:rsidRPr="00123FCA">
        <w:rPr>
          <w:sz w:val="24"/>
          <w:szCs w:val="24"/>
        </w:rPr>
        <w:t>ri</w:t>
      </w:r>
      <w:r w:rsidR="00C656E1" w:rsidRPr="00123FCA">
        <w:rPr>
          <w:sz w:val="24"/>
          <w:szCs w:val="24"/>
        </w:rPr>
        <w:t>lanciato l’idea</w:t>
      </w:r>
      <w:r w:rsidR="00216960" w:rsidRPr="00123FCA">
        <w:rPr>
          <w:sz w:val="24"/>
          <w:szCs w:val="24"/>
        </w:rPr>
        <w:t xml:space="preserve"> del</w:t>
      </w:r>
      <w:r w:rsidR="00C04664" w:rsidRPr="00123FCA">
        <w:rPr>
          <w:sz w:val="24"/>
          <w:szCs w:val="24"/>
        </w:rPr>
        <w:t>l’ASDC</w:t>
      </w:r>
      <w:r w:rsidR="00216960" w:rsidRPr="00123FCA">
        <w:rPr>
          <w:sz w:val="24"/>
          <w:szCs w:val="24"/>
        </w:rPr>
        <w:t xml:space="preserve"> Gruppo Casio</w:t>
      </w:r>
      <w:r w:rsidR="00C656E1" w:rsidRPr="00123FCA">
        <w:rPr>
          <w:sz w:val="24"/>
          <w:szCs w:val="24"/>
        </w:rPr>
        <w:t xml:space="preserve"> di riunire in un grande evento</w:t>
      </w:r>
      <w:r w:rsidR="00A93FAE" w:rsidRPr="00123FCA">
        <w:rPr>
          <w:sz w:val="24"/>
          <w:szCs w:val="24"/>
        </w:rPr>
        <w:t>, il prossimo 1</w:t>
      </w:r>
      <w:r w:rsidR="00A93FAE" w:rsidRPr="00123FCA">
        <w:rPr>
          <w:rFonts w:cstheme="minorHAnsi"/>
          <w:sz w:val="24"/>
          <w:szCs w:val="24"/>
        </w:rPr>
        <w:t>°</w:t>
      </w:r>
      <w:r w:rsidR="00A93FAE" w:rsidRPr="00123FCA">
        <w:rPr>
          <w:sz w:val="24"/>
          <w:szCs w:val="24"/>
        </w:rPr>
        <w:t xml:space="preserve"> maggio,</w:t>
      </w:r>
      <w:r w:rsidR="00C656E1" w:rsidRPr="00123FCA">
        <w:rPr>
          <w:sz w:val="24"/>
          <w:szCs w:val="24"/>
        </w:rPr>
        <w:t xml:space="preserve"> tutte le realtà del mondo associativo: dalla cultura alla promozione sociale, dal volontariato </w:t>
      </w:r>
      <w:r w:rsidR="001543C6" w:rsidRPr="00123FCA">
        <w:rPr>
          <w:sz w:val="24"/>
          <w:szCs w:val="24"/>
        </w:rPr>
        <w:t>al Terzo Settore.</w:t>
      </w:r>
    </w:p>
    <w:p w:rsidR="001543C6" w:rsidRPr="00123FCA" w:rsidRDefault="001543C6" w:rsidP="00F46503">
      <w:pPr>
        <w:spacing w:after="0" w:line="240" w:lineRule="auto"/>
        <w:jc w:val="both"/>
        <w:rPr>
          <w:sz w:val="24"/>
          <w:szCs w:val="24"/>
        </w:rPr>
      </w:pPr>
    </w:p>
    <w:p w:rsidR="001543C6" w:rsidRPr="00123FCA" w:rsidRDefault="001543C6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 xml:space="preserve">Un’autentica “Festa delle Associazioni”, da promuovere in stretta collaborazione col Comune di Alto Reno Terme, pensata non soltanto per mettere in vetrina il territorio e rinsaldare una rete messa a </w:t>
      </w:r>
      <w:r w:rsidR="007A20B4" w:rsidRPr="00123FCA">
        <w:rPr>
          <w:sz w:val="24"/>
          <w:szCs w:val="24"/>
        </w:rPr>
        <w:t>dura prova da questi ultimi anni</w:t>
      </w:r>
      <w:r w:rsidRPr="00123FCA">
        <w:rPr>
          <w:sz w:val="24"/>
          <w:szCs w:val="24"/>
        </w:rPr>
        <w:t>, ma anche per attivare nuove esperienze di condivisione e partecipazione, restituendo a Porretta quel grado di vitalità che può fare da propellente all’insediamento, all’innovazione e allo sviluppo dell’economia locale.</w:t>
      </w:r>
    </w:p>
    <w:p w:rsidR="001543C6" w:rsidRPr="00123FCA" w:rsidRDefault="001543C6" w:rsidP="00F46503">
      <w:pPr>
        <w:spacing w:after="0" w:line="240" w:lineRule="auto"/>
        <w:jc w:val="both"/>
        <w:rPr>
          <w:sz w:val="24"/>
          <w:szCs w:val="24"/>
        </w:rPr>
      </w:pPr>
    </w:p>
    <w:p w:rsidR="007A20B4" w:rsidRPr="00123FCA" w:rsidRDefault="002B2284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lastRenderedPageBreak/>
        <w:t>Economia locale che certamente</w:t>
      </w:r>
      <w:r w:rsidR="007A20B4" w:rsidRPr="00123FCA">
        <w:rPr>
          <w:sz w:val="24"/>
          <w:szCs w:val="24"/>
        </w:rPr>
        <w:t>, come emerso</w:t>
      </w:r>
      <w:r w:rsidR="00036D3A" w:rsidRPr="00123FCA">
        <w:rPr>
          <w:sz w:val="24"/>
          <w:szCs w:val="24"/>
        </w:rPr>
        <w:t xml:space="preserve"> a più riprese durante </w:t>
      </w:r>
      <w:r w:rsidR="007A20B4" w:rsidRPr="00123FCA">
        <w:rPr>
          <w:sz w:val="24"/>
          <w:szCs w:val="24"/>
        </w:rPr>
        <w:t xml:space="preserve">l’Assemblea dei soci, </w:t>
      </w:r>
      <w:r w:rsidRPr="00123FCA">
        <w:rPr>
          <w:sz w:val="24"/>
          <w:szCs w:val="24"/>
        </w:rPr>
        <w:t>guarda con</w:t>
      </w:r>
      <w:r w:rsidR="001D5B18" w:rsidRPr="00123FCA">
        <w:rPr>
          <w:sz w:val="24"/>
          <w:szCs w:val="24"/>
        </w:rPr>
        <w:t xml:space="preserve"> grande </w:t>
      </w:r>
      <w:r w:rsidRPr="00123FCA">
        <w:rPr>
          <w:sz w:val="24"/>
          <w:szCs w:val="24"/>
        </w:rPr>
        <w:t>fiducia e</w:t>
      </w:r>
      <w:r w:rsidR="001D5B18" w:rsidRPr="00123FCA">
        <w:rPr>
          <w:sz w:val="24"/>
          <w:szCs w:val="24"/>
        </w:rPr>
        <w:t xml:space="preserve"> crescente</w:t>
      </w:r>
      <w:r w:rsidRPr="00123FCA">
        <w:rPr>
          <w:sz w:val="24"/>
          <w:szCs w:val="24"/>
        </w:rPr>
        <w:t xml:space="preserve"> ottimismo </w:t>
      </w:r>
      <w:r w:rsidR="008E57E1" w:rsidRPr="00123FCA">
        <w:rPr>
          <w:sz w:val="24"/>
          <w:szCs w:val="24"/>
        </w:rPr>
        <w:t>agli investimenti del Gruppo Monti e al conseguente rilancio delle Terme di Porretta: un progetto ambizioso che trova piena condivisione da parte delle imprese associate, insieme con la</w:t>
      </w:r>
      <w:r w:rsidR="005E12B9" w:rsidRPr="00123FCA">
        <w:rPr>
          <w:sz w:val="24"/>
          <w:szCs w:val="24"/>
        </w:rPr>
        <w:t xml:space="preserve"> massima</w:t>
      </w:r>
      <w:r w:rsidR="008E57E1" w:rsidRPr="00123FCA">
        <w:rPr>
          <w:sz w:val="24"/>
          <w:szCs w:val="24"/>
        </w:rPr>
        <w:t xml:space="preserve"> disponibilità dell</w:t>
      </w:r>
      <w:r w:rsidR="00216960" w:rsidRPr="00123FCA">
        <w:rPr>
          <w:sz w:val="24"/>
          <w:szCs w:val="24"/>
        </w:rPr>
        <w:t>’Associazione</w:t>
      </w:r>
      <w:r w:rsidR="005E12B9" w:rsidRPr="00123FCA">
        <w:rPr>
          <w:sz w:val="24"/>
          <w:szCs w:val="24"/>
        </w:rPr>
        <w:t xml:space="preserve"> e dei suoi vertici</w:t>
      </w:r>
      <w:r w:rsidR="00216960" w:rsidRPr="00123FCA">
        <w:rPr>
          <w:sz w:val="24"/>
          <w:szCs w:val="24"/>
        </w:rPr>
        <w:t xml:space="preserve"> a costruire un set di iniziative che colleghino sistematicamente struttura </w:t>
      </w:r>
      <w:r w:rsidR="007A20B4" w:rsidRPr="00123FCA">
        <w:rPr>
          <w:sz w:val="24"/>
          <w:szCs w:val="24"/>
        </w:rPr>
        <w:t>termale e servizi di prossimità.</w:t>
      </w:r>
    </w:p>
    <w:p w:rsidR="007A20B4" w:rsidRPr="00123FCA" w:rsidRDefault="007A20B4" w:rsidP="00F46503">
      <w:pPr>
        <w:spacing w:after="0" w:line="240" w:lineRule="auto"/>
        <w:jc w:val="both"/>
        <w:rPr>
          <w:sz w:val="24"/>
          <w:szCs w:val="24"/>
        </w:rPr>
      </w:pPr>
    </w:p>
    <w:p w:rsidR="00354ECE" w:rsidRPr="00123FCA" w:rsidRDefault="00036D3A" w:rsidP="00F46503">
      <w:pPr>
        <w:spacing w:after="0" w:line="240" w:lineRule="auto"/>
        <w:jc w:val="both"/>
        <w:rPr>
          <w:sz w:val="24"/>
          <w:szCs w:val="24"/>
        </w:rPr>
      </w:pPr>
      <w:r w:rsidRPr="00123FCA">
        <w:rPr>
          <w:sz w:val="24"/>
          <w:szCs w:val="24"/>
        </w:rPr>
        <w:t xml:space="preserve">“Porretta ha molte frecce al suo arco – sottolinea </w:t>
      </w:r>
      <w:r w:rsidRPr="00123FCA">
        <w:rPr>
          <w:b/>
          <w:sz w:val="24"/>
          <w:szCs w:val="24"/>
        </w:rPr>
        <w:t>Giorgio Merli, Presidente della locale Confcommercio Ascom</w:t>
      </w:r>
      <w:r w:rsidRPr="00123FCA">
        <w:rPr>
          <w:sz w:val="24"/>
          <w:szCs w:val="24"/>
        </w:rPr>
        <w:t xml:space="preserve"> -:</w:t>
      </w:r>
      <w:r w:rsidR="00C04664" w:rsidRPr="00123FCA">
        <w:rPr>
          <w:sz w:val="24"/>
          <w:szCs w:val="24"/>
        </w:rPr>
        <w:t xml:space="preserve"> il nostro è un territorio ricco di eccellenze e risorse, con un’offerta di servizi commerciali, di ristorazione e turistici di qualità</w:t>
      </w:r>
      <w:r w:rsidRPr="00123FCA">
        <w:rPr>
          <w:sz w:val="24"/>
          <w:szCs w:val="24"/>
        </w:rPr>
        <w:t xml:space="preserve">. L’indirizzo </w:t>
      </w:r>
      <w:r w:rsidR="00C04664" w:rsidRPr="00123FCA">
        <w:rPr>
          <w:sz w:val="24"/>
          <w:szCs w:val="24"/>
        </w:rPr>
        <w:t>della nostra Assemblea è chiaro e</w:t>
      </w:r>
      <w:r w:rsidRPr="00123FCA">
        <w:rPr>
          <w:sz w:val="24"/>
          <w:szCs w:val="24"/>
        </w:rPr>
        <w:t xml:space="preserve"> </w:t>
      </w:r>
      <w:r w:rsidR="00C04664" w:rsidRPr="00123FCA">
        <w:rPr>
          <w:sz w:val="24"/>
          <w:szCs w:val="24"/>
        </w:rPr>
        <w:t xml:space="preserve">l’impegno sarà </w:t>
      </w:r>
      <w:r w:rsidR="00354ECE" w:rsidRPr="00123FCA">
        <w:rPr>
          <w:sz w:val="24"/>
          <w:szCs w:val="24"/>
        </w:rPr>
        <w:t>rendere Porretta</w:t>
      </w:r>
      <w:r w:rsidR="00C04664" w:rsidRPr="00123FCA">
        <w:rPr>
          <w:sz w:val="24"/>
          <w:szCs w:val="24"/>
        </w:rPr>
        <w:t xml:space="preserve"> costantemente animata e</w:t>
      </w:r>
      <w:r w:rsidR="00354ECE" w:rsidRPr="00123FCA">
        <w:rPr>
          <w:sz w:val="24"/>
          <w:szCs w:val="24"/>
        </w:rPr>
        <w:t xml:space="preserve"> ancora più accogliente</w:t>
      </w:r>
      <w:r w:rsidR="0038341E" w:rsidRPr="00123FCA">
        <w:rPr>
          <w:sz w:val="24"/>
          <w:szCs w:val="24"/>
        </w:rPr>
        <w:t xml:space="preserve"> per cittadini, turisti e visitatori</w:t>
      </w:r>
      <w:r w:rsidR="00354ECE" w:rsidRPr="00123FCA">
        <w:rPr>
          <w:sz w:val="24"/>
          <w:szCs w:val="24"/>
        </w:rPr>
        <w:t>”.</w:t>
      </w:r>
    </w:p>
    <w:p w:rsidR="005B261B" w:rsidRPr="00123FCA" w:rsidRDefault="005B261B" w:rsidP="00F46503">
      <w:pPr>
        <w:spacing w:after="0" w:line="240" w:lineRule="auto"/>
        <w:jc w:val="both"/>
        <w:rPr>
          <w:sz w:val="24"/>
          <w:szCs w:val="24"/>
        </w:rPr>
      </w:pPr>
    </w:p>
    <w:p w:rsidR="00180256" w:rsidRDefault="00354ECE" w:rsidP="00C07595">
      <w:pPr>
        <w:spacing w:after="0" w:line="240" w:lineRule="auto"/>
        <w:jc w:val="both"/>
        <w:rPr>
          <w:sz w:val="24"/>
          <w:szCs w:val="24"/>
        </w:rPr>
      </w:pPr>
      <w:r w:rsidRPr="00B93AFC">
        <w:rPr>
          <w:sz w:val="24"/>
          <w:szCs w:val="24"/>
        </w:rPr>
        <w:t>“</w:t>
      </w:r>
      <w:r w:rsidR="00A332B7">
        <w:rPr>
          <w:sz w:val="24"/>
          <w:szCs w:val="24"/>
        </w:rPr>
        <w:t>L</w:t>
      </w:r>
      <w:r w:rsidR="00A332B7" w:rsidRPr="00A332B7">
        <w:rPr>
          <w:sz w:val="24"/>
          <w:szCs w:val="24"/>
        </w:rPr>
        <w:t>'Associazione Gruppo Casio</w:t>
      </w:r>
      <w:r w:rsidRPr="00B93AFC">
        <w:rPr>
          <w:sz w:val="24"/>
          <w:szCs w:val="24"/>
        </w:rPr>
        <w:t xml:space="preserve"> - aggiunge </w:t>
      </w:r>
      <w:r w:rsidRPr="00B93AFC">
        <w:rPr>
          <w:b/>
          <w:sz w:val="24"/>
          <w:szCs w:val="24"/>
        </w:rPr>
        <w:t>Eman</w:t>
      </w:r>
      <w:r w:rsidR="00A332B7">
        <w:rPr>
          <w:b/>
          <w:sz w:val="24"/>
          <w:szCs w:val="24"/>
        </w:rPr>
        <w:t>uele Dalla Verità, Presidente dell’Associazione</w:t>
      </w:r>
      <w:r w:rsidRPr="00B93AFC">
        <w:rPr>
          <w:b/>
          <w:sz w:val="24"/>
          <w:szCs w:val="24"/>
        </w:rPr>
        <w:t xml:space="preserve"> Gruppo Casio</w:t>
      </w:r>
      <w:r w:rsidRPr="00B93AFC">
        <w:rPr>
          <w:sz w:val="24"/>
          <w:szCs w:val="24"/>
        </w:rPr>
        <w:t xml:space="preserve"> -</w:t>
      </w:r>
      <w:r w:rsidR="00A332B7">
        <w:rPr>
          <w:sz w:val="24"/>
          <w:szCs w:val="24"/>
        </w:rPr>
        <w:t>, in perfetta sinergia con Ascom,</w:t>
      </w:r>
      <w:r w:rsidR="00A332B7" w:rsidRPr="00A332B7">
        <w:rPr>
          <w:sz w:val="24"/>
          <w:szCs w:val="24"/>
        </w:rPr>
        <w:t xml:space="preserve"> </w:t>
      </w:r>
      <w:r w:rsidR="00A332B7">
        <w:rPr>
          <w:sz w:val="24"/>
          <w:szCs w:val="24"/>
        </w:rPr>
        <w:t>promuoverà</w:t>
      </w:r>
      <w:r w:rsidR="00A332B7" w:rsidRPr="00A332B7">
        <w:rPr>
          <w:sz w:val="24"/>
          <w:szCs w:val="24"/>
        </w:rPr>
        <w:t xml:space="preserve"> iniziative rivolte al turismo e soprattutto a quello itinerante</w:t>
      </w:r>
      <w:r w:rsidR="00A332B7">
        <w:rPr>
          <w:sz w:val="24"/>
          <w:szCs w:val="24"/>
        </w:rPr>
        <w:t>,</w:t>
      </w:r>
      <w:r w:rsidR="00A332B7" w:rsidRPr="00A332B7">
        <w:rPr>
          <w:sz w:val="24"/>
          <w:szCs w:val="24"/>
        </w:rPr>
        <w:t xml:space="preserve"> avendo da tre anni la gestione</w:t>
      </w:r>
      <w:r w:rsidR="00A332B7">
        <w:rPr>
          <w:sz w:val="24"/>
          <w:szCs w:val="24"/>
        </w:rPr>
        <w:t xml:space="preserve"> della locale area sosta camper:</w:t>
      </w:r>
      <w:r w:rsidR="00A332B7" w:rsidRPr="00A332B7">
        <w:rPr>
          <w:sz w:val="24"/>
          <w:szCs w:val="24"/>
        </w:rPr>
        <w:t xml:space="preserve"> siamo </w:t>
      </w:r>
      <w:r w:rsidR="00180256">
        <w:rPr>
          <w:sz w:val="24"/>
          <w:szCs w:val="24"/>
        </w:rPr>
        <w:t>consapevoli che il mercato del Plein a</w:t>
      </w:r>
      <w:r w:rsidR="00A332B7" w:rsidRPr="00A332B7">
        <w:rPr>
          <w:sz w:val="24"/>
          <w:szCs w:val="24"/>
        </w:rPr>
        <w:t xml:space="preserve">ir sia un settore su cui puntare  e attraverso l'aiuto </w:t>
      </w:r>
      <w:r w:rsidR="00180256">
        <w:rPr>
          <w:sz w:val="24"/>
          <w:szCs w:val="24"/>
        </w:rPr>
        <w:t>delle attività</w:t>
      </w:r>
      <w:r w:rsidR="00A332B7" w:rsidRPr="00A332B7">
        <w:rPr>
          <w:sz w:val="24"/>
          <w:szCs w:val="24"/>
        </w:rPr>
        <w:t xml:space="preserve"> commerciali e delle varie manifestazioni far</w:t>
      </w:r>
      <w:r w:rsidR="00180256">
        <w:rPr>
          <w:sz w:val="24"/>
          <w:szCs w:val="24"/>
        </w:rPr>
        <w:t>emo in modo</w:t>
      </w:r>
      <w:r w:rsidR="00A332B7" w:rsidRPr="00A332B7">
        <w:rPr>
          <w:sz w:val="24"/>
          <w:szCs w:val="24"/>
        </w:rPr>
        <w:t xml:space="preserve"> che la permanenza  degli amici camperisti  sia piac</w:t>
      </w:r>
      <w:r w:rsidR="00180256">
        <w:rPr>
          <w:sz w:val="24"/>
          <w:szCs w:val="24"/>
        </w:rPr>
        <w:t>evole e porti beneficio a tutti</w:t>
      </w:r>
      <w:r w:rsidRPr="00B93AFC">
        <w:rPr>
          <w:sz w:val="24"/>
          <w:szCs w:val="24"/>
        </w:rPr>
        <w:t>”</w:t>
      </w:r>
      <w:r w:rsidR="00180256">
        <w:rPr>
          <w:sz w:val="24"/>
          <w:szCs w:val="24"/>
        </w:rPr>
        <w:t>.</w:t>
      </w:r>
    </w:p>
    <w:p w:rsidR="00180256" w:rsidRDefault="00180256" w:rsidP="00C07595">
      <w:pPr>
        <w:spacing w:after="0" w:line="240" w:lineRule="auto"/>
        <w:jc w:val="both"/>
        <w:rPr>
          <w:sz w:val="24"/>
          <w:szCs w:val="24"/>
        </w:rPr>
      </w:pPr>
    </w:p>
    <w:p w:rsidR="00180256" w:rsidRDefault="00180256" w:rsidP="00C07595">
      <w:pPr>
        <w:spacing w:after="0" w:line="240" w:lineRule="auto"/>
        <w:jc w:val="both"/>
        <w:rPr>
          <w:sz w:val="24"/>
          <w:szCs w:val="24"/>
        </w:rPr>
      </w:pPr>
    </w:p>
    <w:p w:rsidR="00C07595" w:rsidRPr="00123FCA" w:rsidRDefault="00180256" w:rsidP="00180256">
      <w:pPr>
        <w:tabs>
          <w:tab w:val="center" w:pos="76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Confcommercio Ascom Bologna</w:t>
      </w:r>
      <w:r w:rsidR="00354ECE" w:rsidRPr="00123FCA">
        <w:rPr>
          <w:sz w:val="24"/>
          <w:szCs w:val="24"/>
        </w:rPr>
        <w:t xml:space="preserve"> </w:t>
      </w:r>
      <w:r w:rsidR="00036D3A" w:rsidRPr="00123FCA">
        <w:rPr>
          <w:sz w:val="24"/>
          <w:szCs w:val="24"/>
        </w:rPr>
        <w:t xml:space="preserve"> </w:t>
      </w:r>
      <w:r w:rsidR="000532E7" w:rsidRPr="00123FCA">
        <w:rPr>
          <w:sz w:val="24"/>
          <w:szCs w:val="24"/>
        </w:rPr>
        <w:t xml:space="preserve">  </w:t>
      </w:r>
    </w:p>
    <w:p w:rsidR="00654D27" w:rsidRDefault="00654D27" w:rsidP="00A332B7">
      <w:pPr>
        <w:spacing w:after="0" w:line="240" w:lineRule="auto"/>
        <w:rPr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Default="000E49AF" w:rsidP="00A332B7">
      <w:pPr>
        <w:spacing w:after="0" w:line="240" w:lineRule="auto"/>
        <w:rPr>
          <w:sz w:val="24"/>
          <w:szCs w:val="24"/>
        </w:rPr>
      </w:pPr>
    </w:p>
    <w:p w:rsidR="000E49AF" w:rsidRPr="00123FCA" w:rsidRDefault="000E49AF" w:rsidP="00A332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Bologna, 9 marzo 2022</w:t>
      </w:r>
      <w:bookmarkStart w:id="0" w:name="_GoBack"/>
      <w:bookmarkEnd w:id="0"/>
    </w:p>
    <w:sectPr w:rsidR="000E49AF" w:rsidRPr="00123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7"/>
    <w:rsid w:val="00036D3A"/>
    <w:rsid w:val="000532E7"/>
    <w:rsid w:val="000E49AF"/>
    <w:rsid w:val="00123FCA"/>
    <w:rsid w:val="001543C6"/>
    <w:rsid w:val="00180256"/>
    <w:rsid w:val="00184D7A"/>
    <w:rsid w:val="001D5B18"/>
    <w:rsid w:val="00216960"/>
    <w:rsid w:val="002756E7"/>
    <w:rsid w:val="002B2284"/>
    <w:rsid w:val="00321F50"/>
    <w:rsid w:val="00354ECE"/>
    <w:rsid w:val="0038341E"/>
    <w:rsid w:val="005B261B"/>
    <w:rsid w:val="005E12B9"/>
    <w:rsid w:val="0060478B"/>
    <w:rsid w:val="00654D27"/>
    <w:rsid w:val="00761EB2"/>
    <w:rsid w:val="007A20B4"/>
    <w:rsid w:val="008E57E1"/>
    <w:rsid w:val="009B2624"/>
    <w:rsid w:val="00A332B7"/>
    <w:rsid w:val="00A93FAE"/>
    <w:rsid w:val="00B93AFC"/>
    <w:rsid w:val="00BC201F"/>
    <w:rsid w:val="00C04664"/>
    <w:rsid w:val="00C07595"/>
    <w:rsid w:val="00C322A9"/>
    <w:rsid w:val="00C656E1"/>
    <w:rsid w:val="00E04DB3"/>
    <w:rsid w:val="00EF4815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C0FF-433B-426C-8021-26551EB3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2022-03-08T11:02:00Z</cp:lastPrinted>
  <dcterms:created xsi:type="dcterms:W3CDTF">2022-03-09T08:45:00Z</dcterms:created>
  <dcterms:modified xsi:type="dcterms:W3CDTF">2022-03-09T08:45:00Z</dcterms:modified>
</cp:coreProperties>
</file>