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A" w:rsidRDefault="00461ED6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-486410</wp:posOffset>
            </wp:positionV>
            <wp:extent cx="1810385" cy="902970"/>
            <wp:effectExtent l="0" t="0" r="0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55E" w:rsidRDefault="008A355E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</w:p>
    <w:p w:rsidR="006439CA" w:rsidRDefault="006439CA" w:rsidP="00731F70">
      <w:pPr>
        <w:rPr>
          <w:rStyle w:val="Enfasigrassetto"/>
          <w:rFonts w:cs="Times New Roman"/>
          <w:color w:val="333333"/>
          <w:sz w:val="24"/>
          <w:szCs w:val="24"/>
        </w:rPr>
      </w:pPr>
    </w:p>
    <w:p w:rsidR="006D00AA" w:rsidRDefault="006D00A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  <w:r w:rsidRPr="006439CA">
        <w:rPr>
          <w:rStyle w:val="Enfasigrassetto"/>
          <w:rFonts w:cs="Times New Roman"/>
          <w:b w:val="0"/>
          <w:color w:val="333333"/>
          <w:sz w:val="24"/>
          <w:szCs w:val="24"/>
        </w:rPr>
        <w:t>Comunicato stampa</w:t>
      </w:r>
    </w:p>
    <w:p w:rsidR="006439CA" w:rsidRPr="006439CA" w:rsidRDefault="006439C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</w:p>
    <w:p w:rsidR="00DF7174" w:rsidRPr="00514370" w:rsidRDefault="00DF7174" w:rsidP="00DF7174">
      <w:pPr>
        <w:spacing w:after="0"/>
        <w:ind w:left="850" w:right="850"/>
        <w:jc w:val="center"/>
        <w:rPr>
          <w:b/>
          <w:sz w:val="24"/>
          <w:szCs w:val="24"/>
        </w:rPr>
      </w:pPr>
      <w:r w:rsidRPr="00514370">
        <w:rPr>
          <w:b/>
          <w:sz w:val="24"/>
          <w:szCs w:val="24"/>
        </w:rPr>
        <w:t>Riapertura delle discoteche: «Test nelle sale da ballo bolognesi come Gallipoli e Milano»</w:t>
      </w:r>
    </w:p>
    <w:p w:rsidR="00DF7174" w:rsidRPr="00514370" w:rsidRDefault="00DF7174" w:rsidP="00DF7174">
      <w:pPr>
        <w:spacing w:after="0"/>
        <w:ind w:left="850" w:right="850"/>
        <w:jc w:val="center"/>
        <w:rPr>
          <w:i/>
        </w:rPr>
      </w:pPr>
      <w:r w:rsidRPr="00514370">
        <w:rPr>
          <w:i/>
        </w:rPr>
        <w:t>Oliviero Giovetti (Silb): «Studio fondamentale per riaprire in sicurezza. Vogliamo essere coinvolti»</w:t>
      </w:r>
    </w:p>
    <w:p w:rsidR="00DF7174" w:rsidRPr="004563C0" w:rsidRDefault="00DF7174" w:rsidP="00DF7174">
      <w:pPr>
        <w:spacing w:after="0"/>
        <w:ind w:left="850" w:right="850"/>
        <w:jc w:val="center"/>
      </w:pPr>
    </w:p>
    <w:p w:rsidR="00B95B92" w:rsidRPr="00B95B92" w:rsidRDefault="00B95B92" w:rsidP="00B95B92">
      <w:pPr>
        <w:pStyle w:val="NormaleWeb"/>
        <w:shd w:val="clear" w:color="auto" w:fill="FFFFFF"/>
        <w:spacing w:before="420" w:beforeAutospacing="0" w:after="420" w:afterAutospacing="0"/>
        <w:ind w:left="850" w:right="850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B95B92">
        <w:rPr>
          <w:rFonts w:asciiTheme="minorHAnsi" w:hAnsiTheme="minorHAnsi" w:cstheme="minorHAnsi"/>
          <w:color w:val="1E1E1E"/>
          <w:sz w:val="22"/>
          <w:szCs w:val="22"/>
        </w:rPr>
        <w:t>«Fateci riaprire con le stesse modalità che saranno sperimentate, nei prossimi giorni, in Puglia e in Lombardia. Le nostre discoteche sono pronte per fare da apripista alla ripartenza in sicurezza dei locali da ballo». È quanto dichiara Oliviero Giovetti, presidente SILB-Confcommercio Ascom Bologna, all’indomani della presentazione dei progetti che prevedono nelle discoteche Fabrique di Milano e Praja di Gallipoli l’accesso a duemila persone dotate di green pass, tampone negativo o un attestato di guarigione, per capire come gestire maxi-assembramenti in luoghi come le sale da ballo e che tipo di impatto hanno sui contagi Covid. A fine serata, infatti, verrà effettuato un nuovo tampone per capire se il virus si è diffuso tra la gente.</w:t>
      </w:r>
    </w:p>
    <w:p w:rsidR="00B95B92" w:rsidRDefault="00B95B92" w:rsidP="00B95B92">
      <w:pPr>
        <w:pStyle w:val="NormaleWeb"/>
        <w:shd w:val="clear" w:color="auto" w:fill="FFFFFF"/>
        <w:spacing w:before="420" w:beforeAutospacing="0" w:after="420" w:afterAutospacing="0"/>
        <w:ind w:left="850" w:right="850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r w:rsidRPr="00B95B92">
        <w:rPr>
          <w:rFonts w:asciiTheme="minorHAnsi" w:hAnsiTheme="minorHAnsi" w:cstheme="minorHAnsi"/>
          <w:color w:val="1E1E1E"/>
          <w:sz w:val="22"/>
          <w:szCs w:val="22"/>
        </w:rPr>
        <w:t>«Chiediamo che le discoteche bolognesi vengano inserite in questo percorso fondamentale per la ripartenza di tutto il settore – prosegue Giovetti –. I titolari dei locali da ballo sono pronti a mettere a disposizione le loro sale per i test e valutare il miglior modo per riaprire i cancelli delle discoteche. Crediamo che una città come Bologna e i giovani che la frequentano possano rappresentare un campione significativo per capire come e soprattutto se il Covid si diffonde».</w:t>
      </w:r>
    </w:p>
    <w:p w:rsidR="00B95B92" w:rsidRPr="00B95B92" w:rsidRDefault="00B95B92" w:rsidP="00B95B92">
      <w:pPr>
        <w:pStyle w:val="NormaleWeb"/>
        <w:shd w:val="clear" w:color="auto" w:fill="FFFFFF"/>
        <w:spacing w:before="420" w:beforeAutospacing="0" w:after="420" w:afterAutospacing="0"/>
        <w:ind w:left="850" w:right="850"/>
        <w:jc w:val="both"/>
        <w:rPr>
          <w:rFonts w:asciiTheme="minorHAnsi" w:hAnsiTheme="minorHAnsi" w:cstheme="minorHAnsi"/>
          <w:color w:val="1E1E1E"/>
          <w:sz w:val="22"/>
          <w:szCs w:val="22"/>
        </w:rPr>
      </w:pPr>
      <w:bookmarkStart w:id="0" w:name="_GoBack"/>
      <w:bookmarkEnd w:id="0"/>
      <w:r w:rsidRPr="00B95B92">
        <w:rPr>
          <w:rFonts w:asciiTheme="minorHAnsi" w:hAnsiTheme="minorHAnsi" w:cstheme="minorHAnsi"/>
          <w:color w:val="1E1E1E"/>
          <w:sz w:val="22"/>
          <w:szCs w:val="22"/>
        </w:rPr>
        <w:t>L’appello di Giovetti arriva nel momento in cui nel nuovo decreto previsto dal governo per le discoteche ancora non c’è un data di apertura. «Non siamo andati in piazza a protestare, non abbiamo voluto aprire contenziosi con le istituzioni, ma ora è arrivato il momento di ripartire – conclude il presidente del Silb bolognese –. Se il problema sono gli assembramenti e la capienza delle discoteche siamo pronti a rivedere al ribasso gli ingressi dei ragazzi in sala pur di tornare a lavorare. Si rivedano i protocolli, ma non è pensabile che riaprano i centri culturali e non le discoteche».</w:t>
      </w:r>
    </w:p>
    <w:p w:rsidR="00576009" w:rsidRPr="00A646AC" w:rsidRDefault="006439CA" w:rsidP="00731F70">
      <w:pPr>
        <w:spacing w:line="240" w:lineRule="auto"/>
        <w:ind w:left="850" w:right="850"/>
        <w:jc w:val="both"/>
        <w:rPr>
          <w:rFonts w:cs="Times New Roman"/>
          <w:color w:val="333333"/>
        </w:rPr>
      </w:pPr>
      <w:r w:rsidRPr="00A646AC">
        <w:rPr>
          <w:rFonts w:cs="Times New Roman"/>
          <w:color w:val="333333"/>
        </w:rPr>
        <w:t xml:space="preserve">Bologna, </w:t>
      </w:r>
      <w:r w:rsidR="00DF7174">
        <w:rPr>
          <w:rFonts w:cs="Times New Roman"/>
          <w:color w:val="333333"/>
        </w:rPr>
        <w:t>18/05</w:t>
      </w:r>
      <w:r w:rsidRPr="00A646AC">
        <w:rPr>
          <w:rFonts w:cs="Times New Roman"/>
          <w:color w:val="333333"/>
        </w:rPr>
        <w:t>/2021</w:t>
      </w:r>
    </w:p>
    <w:sectPr w:rsidR="00576009" w:rsidRPr="00A646AC" w:rsidSect="00BF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0"/>
    <w:rsid w:val="000262F0"/>
    <w:rsid w:val="00071214"/>
    <w:rsid w:val="000A1FDF"/>
    <w:rsid w:val="000A5F32"/>
    <w:rsid w:val="001447B9"/>
    <w:rsid w:val="00191470"/>
    <w:rsid w:val="001C20A7"/>
    <w:rsid w:val="002749D8"/>
    <w:rsid w:val="00275993"/>
    <w:rsid w:val="00360207"/>
    <w:rsid w:val="003923C3"/>
    <w:rsid w:val="003A053B"/>
    <w:rsid w:val="003E042F"/>
    <w:rsid w:val="00425F4B"/>
    <w:rsid w:val="00435AF9"/>
    <w:rsid w:val="00461ED6"/>
    <w:rsid w:val="004976FD"/>
    <w:rsid w:val="004C17BF"/>
    <w:rsid w:val="005119DC"/>
    <w:rsid w:val="005271BC"/>
    <w:rsid w:val="005515FB"/>
    <w:rsid w:val="00576009"/>
    <w:rsid w:val="005917DB"/>
    <w:rsid w:val="005B7BDF"/>
    <w:rsid w:val="006439CA"/>
    <w:rsid w:val="00666FA9"/>
    <w:rsid w:val="00672D37"/>
    <w:rsid w:val="006D00AA"/>
    <w:rsid w:val="006E2155"/>
    <w:rsid w:val="00702242"/>
    <w:rsid w:val="007263B0"/>
    <w:rsid w:val="00731F70"/>
    <w:rsid w:val="007A5EE6"/>
    <w:rsid w:val="007E378F"/>
    <w:rsid w:val="008A355E"/>
    <w:rsid w:val="008F7756"/>
    <w:rsid w:val="00905754"/>
    <w:rsid w:val="00995C40"/>
    <w:rsid w:val="009A266E"/>
    <w:rsid w:val="00A646AC"/>
    <w:rsid w:val="00A64FA3"/>
    <w:rsid w:val="00B177FC"/>
    <w:rsid w:val="00B63392"/>
    <w:rsid w:val="00B95B92"/>
    <w:rsid w:val="00BB410E"/>
    <w:rsid w:val="00BF091E"/>
    <w:rsid w:val="00BF3684"/>
    <w:rsid w:val="00C60AD3"/>
    <w:rsid w:val="00CA1113"/>
    <w:rsid w:val="00D22162"/>
    <w:rsid w:val="00D673E9"/>
    <w:rsid w:val="00DF67A8"/>
    <w:rsid w:val="00DF7174"/>
    <w:rsid w:val="00F001DB"/>
    <w:rsid w:val="00F17CBE"/>
    <w:rsid w:val="00F44234"/>
    <w:rsid w:val="00F61D0D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092C-866B-42E5-BD82-CF774973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14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91470"/>
    <w:rPr>
      <w:b/>
      <w:bCs/>
    </w:rPr>
  </w:style>
  <w:style w:type="character" w:styleId="Enfasicorsivo">
    <w:name w:val="Emphasis"/>
    <w:basedOn w:val="Carpredefinitoparagrafo"/>
    <w:uiPriority w:val="20"/>
    <w:qFormat/>
    <w:rsid w:val="001914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D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9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F745-F441-4BF1-8EE0-96A7D5B7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Floreana</dc:creator>
  <cp:lastModifiedBy>Pandolfi Francesco</cp:lastModifiedBy>
  <cp:revision>3</cp:revision>
  <cp:lastPrinted>2019-01-02T11:04:00Z</cp:lastPrinted>
  <dcterms:created xsi:type="dcterms:W3CDTF">2021-05-18T09:37:00Z</dcterms:created>
  <dcterms:modified xsi:type="dcterms:W3CDTF">2021-05-18T09:45:00Z</dcterms:modified>
</cp:coreProperties>
</file>