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53" w:rsidRDefault="001B62DA" w:rsidP="00B16D53">
      <w:pPr>
        <w:pStyle w:val="Testonormale"/>
        <w:jc w:val="center"/>
      </w:pPr>
      <w:r w:rsidRPr="00B16D53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62230</wp:posOffset>
            </wp:positionV>
            <wp:extent cx="1674495" cy="1009650"/>
            <wp:effectExtent l="0" t="0" r="1905" b="0"/>
            <wp:wrapSquare wrapText="bothSides"/>
            <wp:docPr id="1" name="Immagine 1" descr="\\cedascom.local\AscomBo\office\STAMPA\gttnls\Documenti\LOGHI\confcommercio bologna_ASSOCI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dascom.local\AscomBo\office\STAMPA\gttnls\Documenti\LOGHI\confcommercio bologna_ASSOCI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EC403C2" wp14:editId="40D12662">
            <wp:simplePos x="0" y="0"/>
            <wp:positionH relativeFrom="margin">
              <wp:posOffset>638175</wp:posOffset>
            </wp:positionH>
            <wp:positionV relativeFrom="paragraph">
              <wp:posOffset>66675</wp:posOffset>
            </wp:positionV>
            <wp:extent cx="1482725" cy="1057910"/>
            <wp:effectExtent l="0" t="0" r="3175" b="8890"/>
            <wp:wrapSquare wrapText="bothSides"/>
            <wp:docPr id="3" name="Immagine 3" descr="C:\Users\GTTNLS\AppData\Local\Microsoft\Windows\Temporary Internet Files\Content.Word\adessoP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AppData\Local\Microsoft\Windows\Temporary Internet Files\Content.Word\adessoPa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D53" w:rsidRDefault="00B16D53" w:rsidP="00B16D53">
      <w:pPr>
        <w:pStyle w:val="Testonormale"/>
      </w:pPr>
    </w:p>
    <w:p w:rsidR="00B16D53" w:rsidRDefault="00B16D53" w:rsidP="00B16D53">
      <w:pPr>
        <w:pStyle w:val="Testonormale"/>
      </w:pPr>
    </w:p>
    <w:p w:rsidR="00B16D53" w:rsidRDefault="00B16D53" w:rsidP="00B16D53">
      <w:pPr>
        <w:pStyle w:val="Testonormale"/>
      </w:pPr>
    </w:p>
    <w:p w:rsidR="00B16D53" w:rsidRDefault="00B16D53" w:rsidP="00B16D53">
      <w:pPr>
        <w:pStyle w:val="Testonormale"/>
      </w:pPr>
    </w:p>
    <w:p w:rsidR="00B16D53" w:rsidRDefault="00B16D53" w:rsidP="00B16D53">
      <w:pPr>
        <w:pStyle w:val="Testonormale"/>
      </w:pPr>
    </w:p>
    <w:p w:rsidR="00B16D53" w:rsidRDefault="00B16D53" w:rsidP="00B16D53">
      <w:pPr>
        <w:pStyle w:val="Testonormale"/>
      </w:pPr>
    </w:p>
    <w:p w:rsidR="00B16D53" w:rsidRDefault="00B16D53" w:rsidP="00B16D53">
      <w:pPr>
        <w:pStyle w:val="Testonormale"/>
      </w:pPr>
    </w:p>
    <w:p w:rsidR="00B16D53" w:rsidRDefault="00B16D53" w:rsidP="00B16D53">
      <w:pPr>
        <w:pStyle w:val="Testonormale"/>
      </w:pPr>
    </w:p>
    <w:p w:rsidR="00B16D53" w:rsidRPr="00B16D53" w:rsidRDefault="00B16D53" w:rsidP="00B16D53">
      <w:pPr>
        <w:pStyle w:val="Testonormale"/>
        <w:jc w:val="center"/>
        <w:rPr>
          <w:b/>
        </w:rPr>
      </w:pPr>
      <w:r w:rsidRPr="00B16D53">
        <w:rPr>
          <w:b/>
        </w:rPr>
        <w:t>Foto notizia</w:t>
      </w:r>
    </w:p>
    <w:p w:rsidR="00B16D53" w:rsidRDefault="00B16D53" w:rsidP="00B16D53">
      <w:pPr>
        <w:pStyle w:val="Testonormale"/>
        <w:jc w:val="center"/>
      </w:pPr>
    </w:p>
    <w:p w:rsidR="00A15F33" w:rsidRDefault="00B16D53" w:rsidP="00B16D53">
      <w:pPr>
        <w:pStyle w:val="Testonormale"/>
        <w:jc w:val="center"/>
        <w:rPr>
          <w:b/>
          <w:i/>
          <w:sz w:val="28"/>
          <w:szCs w:val="28"/>
        </w:rPr>
      </w:pPr>
      <w:r w:rsidRPr="00A15F33">
        <w:rPr>
          <w:b/>
          <w:i/>
          <w:sz w:val="28"/>
          <w:szCs w:val="28"/>
        </w:rPr>
        <w:t>La CNN da Adesso Pa</w:t>
      </w:r>
      <w:r w:rsidR="00067CDB" w:rsidRPr="00A15F33">
        <w:rPr>
          <w:b/>
          <w:i/>
          <w:sz w:val="28"/>
          <w:szCs w:val="28"/>
        </w:rPr>
        <w:t xml:space="preserve">sta </w:t>
      </w:r>
    </w:p>
    <w:p w:rsidR="00B16D53" w:rsidRPr="00A15F33" w:rsidRDefault="00067CDB" w:rsidP="00B16D53">
      <w:pPr>
        <w:pStyle w:val="Testonormale"/>
        <w:jc w:val="center"/>
        <w:rPr>
          <w:b/>
          <w:i/>
          <w:sz w:val="28"/>
          <w:szCs w:val="28"/>
        </w:rPr>
      </w:pPr>
      <w:proofErr w:type="gramStart"/>
      <w:r w:rsidRPr="00A15F33">
        <w:rPr>
          <w:b/>
          <w:i/>
          <w:sz w:val="28"/>
          <w:szCs w:val="28"/>
        </w:rPr>
        <w:t>p</w:t>
      </w:r>
      <w:r w:rsidR="007C450C">
        <w:rPr>
          <w:b/>
          <w:i/>
          <w:sz w:val="28"/>
          <w:szCs w:val="28"/>
        </w:rPr>
        <w:t>er</w:t>
      </w:r>
      <w:proofErr w:type="gramEnd"/>
      <w:r w:rsidR="007C450C">
        <w:rPr>
          <w:b/>
          <w:i/>
          <w:sz w:val="28"/>
          <w:szCs w:val="28"/>
        </w:rPr>
        <w:t xml:space="preserve"> un documentario sui primi piatti </w:t>
      </w:r>
      <w:r w:rsidR="00B16D53" w:rsidRPr="00A15F33">
        <w:rPr>
          <w:b/>
          <w:i/>
          <w:sz w:val="28"/>
          <w:szCs w:val="28"/>
        </w:rPr>
        <w:t>con l’attore Stanley Tucci</w:t>
      </w:r>
    </w:p>
    <w:p w:rsidR="00B16D53" w:rsidRDefault="00B16D53" w:rsidP="00B16D53">
      <w:pPr>
        <w:pStyle w:val="Testonormale"/>
      </w:pPr>
    </w:p>
    <w:p w:rsidR="00B16D53" w:rsidRDefault="00B16D53" w:rsidP="00B16D53">
      <w:pPr>
        <w:pStyle w:val="Testonormale"/>
      </w:pPr>
    </w:p>
    <w:p w:rsidR="0002606F" w:rsidRPr="00226DD0" w:rsidRDefault="00271AC8" w:rsidP="0002606F">
      <w:pPr>
        <w:pStyle w:val="Testonormale"/>
        <w:ind w:left="567" w:right="5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Adesso Pasta CAR Ristorante </w:t>
      </w:r>
      <w:r w:rsidR="00B16D53" w:rsidRPr="00226DD0">
        <w:rPr>
          <w:rFonts w:asciiTheme="minorHAnsi" w:hAnsiTheme="minorHAnsi" w:cstheme="minorHAnsi"/>
        </w:rPr>
        <w:t xml:space="preserve">di via </w:t>
      </w:r>
      <w:r w:rsidR="001B62DA" w:rsidRPr="00226DD0">
        <w:rPr>
          <w:rFonts w:asciiTheme="minorHAnsi" w:hAnsiTheme="minorHAnsi" w:cstheme="minorHAnsi"/>
        </w:rPr>
        <w:t>IV Novembre 12, è stato scelto</w:t>
      </w:r>
      <w:r w:rsidR="00B16D53" w:rsidRPr="00226DD0">
        <w:rPr>
          <w:rFonts w:asciiTheme="minorHAnsi" w:hAnsiTheme="minorHAnsi" w:cstheme="minorHAnsi"/>
        </w:rPr>
        <w:t xml:space="preserve"> dalla CNN per </w:t>
      </w:r>
      <w:r w:rsidR="0002606F" w:rsidRPr="00226DD0">
        <w:rPr>
          <w:rFonts w:asciiTheme="minorHAnsi" w:hAnsiTheme="minorHAnsi" w:cstheme="minorHAnsi"/>
        </w:rPr>
        <w:t>raccontare la “pasta”</w:t>
      </w:r>
      <w:r w:rsidR="00B95ED1" w:rsidRPr="00226DD0">
        <w:rPr>
          <w:rFonts w:asciiTheme="minorHAnsi" w:hAnsiTheme="minorHAnsi" w:cstheme="minorHAnsi"/>
        </w:rPr>
        <w:t xml:space="preserve">, </w:t>
      </w:r>
      <w:r w:rsidR="0002606F" w:rsidRPr="00226DD0">
        <w:rPr>
          <w:rFonts w:asciiTheme="minorHAnsi" w:hAnsiTheme="minorHAnsi" w:cstheme="minorHAnsi"/>
        </w:rPr>
        <w:t xml:space="preserve">in </w:t>
      </w:r>
      <w:r w:rsidR="00B16D53" w:rsidRPr="00226DD0">
        <w:rPr>
          <w:rFonts w:asciiTheme="minorHAnsi" w:hAnsiTheme="minorHAnsi" w:cstheme="minorHAnsi"/>
        </w:rPr>
        <w:t>un documentario che andrà in</w:t>
      </w:r>
      <w:r w:rsidR="00B95ED1" w:rsidRPr="00226DD0">
        <w:rPr>
          <w:rFonts w:asciiTheme="minorHAnsi" w:hAnsiTheme="minorHAnsi" w:cstheme="minorHAnsi"/>
        </w:rPr>
        <w:t xml:space="preserve"> </w:t>
      </w:r>
      <w:r w:rsidR="00B16D53" w:rsidRPr="00226DD0">
        <w:rPr>
          <w:rFonts w:asciiTheme="minorHAnsi" w:hAnsiTheme="minorHAnsi" w:cstheme="minorHAnsi"/>
        </w:rPr>
        <w:t>onda, nella prossima</w:t>
      </w:r>
      <w:r w:rsidR="007C450C" w:rsidRPr="00226DD0">
        <w:rPr>
          <w:rFonts w:asciiTheme="minorHAnsi" w:hAnsiTheme="minorHAnsi" w:cstheme="minorHAnsi"/>
        </w:rPr>
        <w:t xml:space="preserve"> primavera</w:t>
      </w:r>
      <w:r w:rsidR="00B16D53" w:rsidRPr="00226DD0">
        <w:rPr>
          <w:rFonts w:asciiTheme="minorHAnsi" w:hAnsiTheme="minorHAnsi" w:cstheme="minorHAnsi"/>
        </w:rPr>
        <w:t>, sui c</w:t>
      </w:r>
      <w:r w:rsidR="00067CDB" w:rsidRPr="00226DD0">
        <w:rPr>
          <w:rFonts w:asciiTheme="minorHAnsi" w:hAnsiTheme="minorHAnsi" w:cstheme="minorHAnsi"/>
        </w:rPr>
        <w:t xml:space="preserve">anali </w:t>
      </w:r>
      <w:r w:rsidR="00316999">
        <w:rPr>
          <w:rFonts w:asciiTheme="minorHAnsi" w:hAnsiTheme="minorHAnsi" w:cstheme="minorHAnsi"/>
        </w:rPr>
        <w:t>dell’emittente</w:t>
      </w:r>
      <w:r w:rsidR="0002606F" w:rsidRPr="00226DD0">
        <w:rPr>
          <w:rFonts w:asciiTheme="minorHAnsi" w:hAnsiTheme="minorHAnsi" w:cstheme="minorHAnsi"/>
        </w:rPr>
        <w:t xml:space="preserve"> </w:t>
      </w:r>
      <w:r w:rsidR="00226DD0">
        <w:rPr>
          <w:rFonts w:asciiTheme="minorHAnsi" w:hAnsiTheme="minorHAnsi" w:cstheme="minorHAnsi"/>
        </w:rPr>
        <w:t xml:space="preserve">televisiva </w:t>
      </w:r>
      <w:r w:rsidR="0002606F" w:rsidRPr="00226DD0">
        <w:rPr>
          <w:rFonts w:asciiTheme="minorHAnsi" w:hAnsiTheme="minorHAnsi" w:cstheme="minorHAnsi"/>
        </w:rPr>
        <w:t>statunitense.</w:t>
      </w:r>
    </w:p>
    <w:p w:rsidR="00B16D53" w:rsidRPr="00226DD0" w:rsidRDefault="00B16D53" w:rsidP="00226DD0">
      <w:pPr>
        <w:pStyle w:val="NormaleWeb"/>
        <w:shd w:val="clear" w:color="auto" w:fill="FFFFFF"/>
        <w:spacing w:before="0" w:beforeAutospacing="0" w:after="0" w:afterAutospacing="0"/>
        <w:ind w:left="567" w:right="566"/>
        <w:jc w:val="both"/>
        <w:rPr>
          <w:rFonts w:asciiTheme="minorHAnsi" w:hAnsiTheme="minorHAnsi" w:cstheme="minorHAnsi"/>
        </w:rPr>
      </w:pPr>
      <w:r w:rsidRPr="00226DD0">
        <w:rPr>
          <w:rFonts w:asciiTheme="minorHAnsi" w:hAnsiTheme="minorHAnsi" w:cstheme="minorHAnsi"/>
        </w:rPr>
        <w:t>Protagonisti</w:t>
      </w:r>
      <w:r w:rsidR="00316999">
        <w:rPr>
          <w:rFonts w:asciiTheme="minorHAnsi" w:hAnsiTheme="minorHAnsi" w:cstheme="minorHAnsi"/>
        </w:rPr>
        <w:t xml:space="preserve"> delle riprese</w:t>
      </w:r>
      <w:r w:rsidR="00610C1C" w:rsidRPr="00226DD0">
        <w:rPr>
          <w:rFonts w:asciiTheme="minorHAnsi" w:hAnsiTheme="minorHAnsi" w:cstheme="minorHAnsi"/>
        </w:rPr>
        <w:t>,</w:t>
      </w:r>
      <w:r w:rsidRPr="00226DD0">
        <w:rPr>
          <w:rFonts w:asciiTheme="minorHAnsi" w:hAnsiTheme="minorHAnsi" w:cstheme="minorHAnsi"/>
        </w:rPr>
        <w:t xml:space="preserve"> Stanley Tucci</w:t>
      </w:r>
      <w:r w:rsidR="00226DD0" w:rsidRPr="00226DD0">
        <w:rPr>
          <w:rFonts w:asciiTheme="minorHAnsi" w:hAnsiTheme="minorHAnsi" w:cstheme="minorHAnsi"/>
        </w:rPr>
        <w:t xml:space="preserve"> - </w:t>
      </w:r>
      <w:hyperlink r:id="rId6" w:tooltip="Attore" w:history="1">
        <w:r w:rsidR="00226DD0" w:rsidRPr="00226DD0">
          <w:rPr>
            <w:rStyle w:val="Collegamentoipertestuale"/>
            <w:rFonts w:asciiTheme="minorHAnsi" w:hAnsiTheme="minorHAnsi" w:cstheme="minorHAnsi"/>
            <w:color w:val="auto"/>
            <w:u w:val="none"/>
          </w:rPr>
          <w:t>attore</w:t>
        </w:r>
      </w:hyperlink>
      <w:r w:rsidR="00226DD0" w:rsidRPr="00226DD0">
        <w:rPr>
          <w:rFonts w:asciiTheme="minorHAnsi" w:hAnsiTheme="minorHAnsi" w:cstheme="minorHAnsi"/>
        </w:rPr>
        <w:t> e </w:t>
      </w:r>
      <w:hyperlink r:id="rId7" w:history="1">
        <w:r w:rsidR="00226DD0" w:rsidRPr="00226DD0">
          <w:rPr>
            <w:rStyle w:val="Collegamentoipertestuale"/>
            <w:rFonts w:asciiTheme="minorHAnsi" w:hAnsiTheme="minorHAnsi" w:cstheme="minorHAnsi"/>
            <w:color w:val="auto"/>
            <w:u w:val="none"/>
          </w:rPr>
          <w:t>regista</w:t>
        </w:r>
      </w:hyperlink>
      <w:r w:rsidR="00226DD0" w:rsidRPr="00226DD0">
        <w:rPr>
          <w:rFonts w:asciiTheme="minorHAnsi" w:hAnsiTheme="minorHAnsi" w:cstheme="minorHAnsi"/>
        </w:rPr>
        <w:t> </w:t>
      </w:r>
      <w:r w:rsidR="00271AC8">
        <w:rPr>
          <w:rStyle w:val="Collegamentoipertestuale"/>
          <w:rFonts w:asciiTheme="minorHAnsi" w:hAnsiTheme="minorHAnsi" w:cstheme="minorHAnsi"/>
          <w:color w:val="auto"/>
          <w:u w:val="none"/>
        </w:rPr>
        <w:t>italoamericano</w:t>
      </w:r>
      <w:r w:rsidR="00271AC8">
        <w:rPr>
          <w:rFonts w:asciiTheme="minorHAnsi" w:hAnsiTheme="minorHAnsi" w:cstheme="minorHAnsi"/>
        </w:rPr>
        <w:t xml:space="preserve"> </w:t>
      </w:r>
      <w:r w:rsidR="00226DD0" w:rsidRPr="00226DD0">
        <w:rPr>
          <w:rFonts w:asciiTheme="minorHAnsi" w:hAnsiTheme="minorHAnsi" w:cstheme="minorHAnsi"/>
        </w:rPr>
        <w:t>vincitore di due </w:t>
      </w:r>
      <w:hyperlink r:id="rId8" w:tooltip="Premio Golden Globe" w:history="1">
        <w:r w:rsidR="00226DD0" w:rsidRPr="00226DD0">
          <w:rPr>
            <w:rStyle w:val="Collegamentoipertestuale"/>
            <w:rFonts w:asciiTheme="minorHAnsi" w:hAnsiTheme="minorHAnsi" w:cstheme="minorHAnsi"/>
            <w:color w:val="auto"/>
            <w:u w:val="none"/>
          </w:rPr>
          <w:t>Golden Globe</w:t>
        </w:r>
      </w:hyperlink>
      <w:r w:rsidR="00226DD0" w:rsidRPr="00226DD0">
        <w:rPr>
          <w:rFonts w:asciiTheme="minorHAnsi" w:hAnsiTheme="minorHAnsi" w:cstheme="minorHAnsi"/>
        </w:rPr>
        <w:t> e candidato all’</w:t>
      </w:r>
      <w:hyperlink r:id="rId9" w:tooltip="Oscar al miglior attore non protagonista" w:history="1">
        <w:r w:rsidR="00226DD0" w:rsidRPr="00226DD0">
          <w:rPr>
            <w:rStyle w:val="Collegamentoipertestuale"/>
            <w:rFonts w:asciiTheme="minorHAnsi" w:hAnsiTheme="minorHAnsi" w:cstheme="minorHAnsi"/>
            <w:color w:val="auto"/>
            <w:u w:val="none"/>
          </w:rPr>
          <w:t>Oscar come miglior attore non protagonista</w:t>
        </w:r>
      </w:hyperlink>
      <w:r w:rsidR="00226DD0" w:rsidRPr="00226DD0">
        <w:rPr>
          <w:rFonts w:asciiTheme="minorHAnsi" w:hAnsiTheme="minorHAnsi" w:cstheme="minorHAnsi"/>
        </w:rPr>
        <w:t> per </w:t>
      </w:r>
      <w:r w:rsidR="00316999">
        <w:rPr>
          <w:rFonts w:asciiTheme="minorHAnsi" w:hAnsiTheme="minorHAnsi" w:cstheme="minorHAnsi"/>
        </w:rPr>
        <w:t xml:space="preserve">il film </w:t>
      </w:r>
      <w:hyperlink r:id="rId10" w:tooltip="Amabili resti (film)" w:history="1">
        <w:r w:rsidR="00226DD0" w:rsidRPr="00226DD0">
          <w:rPr>
            <w:rStyle w:val="Collegamentoipertestuale"/>
            <w:rFonts w:asciiTheme="minorHAnsi" w:hAnsiTheme="minorHAnsi" w:cstheme="minorHAnsi"/>
            <w:i/>
            <w:iCs/>
            <w:color w:val="auto"/>
            <w:u w:val="none"/>
          </w:rPr>
          <w:t>Amabili resti</w:t>
        </w:r>
      </w:hyperlink>
      <w:r w:rsidR="00271AC8">
        <w:rPr>
          <w:rStyle w:val="Collegamentoipertestuale"/>
          <w:rFonts w:asciiTheme="minorHAnsi" w:hAnsiTheme="minorHAnsi" w:cstheme="minorHAnsi"/>
          <w:i/>
          <w:iCs/>
          <w:color w:val="auto"/>
          <w:u w:val="none"/>
        </w:rPr>
        <w:t xml:space="preserve"> -</w:t>
      </w:r>
      <w:r w:rsidR="00226DD0" w:rsidRPr="00226DD0">
        <w:rPr>
          <w:rFonts w:asciiTheme="minorHAnsi" w:hAnsiTheme="minorHAnsi" w:cstheme="minorHAnsi"/>
        </w:rPr>
        <w:t xml:space="preserve"> </w:t>
      </w:r>
      <w:r w:rsidRPr="00226DD0">
        <w:rPr>
          <w:rFonts w:asciiTheme="minorHAnsi" w:hAnsiTheme="minorHAnsi" w:cstheme="minorHAnsi"/>
        </w:rPr>
        <w:t>e la pasta</w:t>
      </w:r>
      <w:r w:rsidR="0002606F" w:rsidRPr="00226DD0">
        <w:rPr>
          <w:rFonts w:asciiTheme="minorHAnsi" w:hAnsiTheme="minorHAnsi" w:cstheme="minorHAnsi"/>
        </w:rPr>
        <w:t>, in</w:t>
      </w:r>
      <w:r w:rsidRPr="00226DD0">
        <w:rPr>
          <w:rFonts w:asciiTheme="minorHAnsi" w:hAnsiTheme="minorHAnsi" w:cstheme="minorHAnsi"/>
        </w:rPr>
        <w:t xml:space="preserve"> particolare </w:t>
      </w:r>
      <w:r w:rsidR="00B95ED1" w:rsidRPr="00226DD0">
        <w:rPr>
          <w:rFonts w:asciiTheme="minorHAnsi" w:hAnsiTheme="minorHAnsi" w:cstheme="minorHAnsi"/>
        </w:rPr>
        <w:t xml:space="preserve">gli </w:t>
      </w:r>
      <w:r w:rsidR="00316999">
        <w:rPr>
          <w:rFonts w:asciiTheme="minorHAnsi" w:hAnsiTheme="minorHAnsi" w:cstheme="minorHAnsi"/>
        </w:rPr>
        <w:t>spaghetti alla b</w:t>
      </w:r>
      <w:r w:rsidRPr="00226DD0">
        <w:rPr>
          <w:rFonts w:asciiTheme="minorHAnsi" w:hAnsiTheme="minorHAnsi" w:cstheme="minorHAnsi"/>
        </w:rPr>
        <w:t xml:space="preserve">olognese e </w:t>
      </w:r>
      <w:r w:rsidR="00B95ED1" w:rsidRPr="00226DD0">
        <w:rPr>
          <w:rFonts w:asciiTheme="minorHAnsi" w:hAnsiTheme="minorHAnsi" w:cstheme="minorHAnsi"/>
        </w:rPr>
        <w:t xml:space="preserve">le </w:t>
      </w:r>
      <w:r w:rsidR="00316999">
        <w:rPr>
          <w:rFonts w:asciiTheme="minorHAnsi" w:hAnsiTheme="minorHAnsi" w:cstheme="minorHAnsi"/>
        </w:rPr>
        <w:t xml:space="preserve">tagliatelle al ragù, ma anche </w:t>
      </w:r>
      <w:r w:rsidR="00B95ED1" w:rsidRPr="00226DD0">
        <w:rPr>
          <w:rFonts w:asciiTheme="minorHAnsi" w:hAnsiTheme="minorHAnsi" w:cstheme="minorHAnsi"/>
        </w:rPr>
        <w:t xml:space="preserve">i </w:t>
      </w:r>
      <w:r w:rsidR="00316999">
        <w:rPr>
          <w:rFonts w:asciiTheme="minorHAnsi" w:hAnsiTheme="minorHAnsi" w:cstheme="minorHAnsi"/>
        </w:rPr>
        <w:t>rigatoni alla N</w:t>
      </w:r>
      <w:r w:rsidR="0002606F" w:rsidRPr="00226DD0">
        <w:rPr>
          <w:rFonts w:asciiTheme="minorHAnsi" w:hAnsiTheme="minorHAnsi" w:cstheme="minorHAnsi"/>
        </w:rPr>
        <w:t xml:space="preserve">orma, </w:t>
      </w:r>
      <w:r w:rsidR="00B95ED1" w:rsidRPr="00226DD0">
        <w:rPr>
          <w:rFonts w:asciiTheme="minorHAnsi" w:hAnsiTheme="minorHAnsi" w:cstheme="minorHAnsi"/>
        </w:rPr>
        <w:t xml:space="preserve">le </w:t>
      </w:r>
      <w:r w:rsidR="0002606F" w:rsidRPr="00226DD0">
        <w:rPr>
          <w:rFonts w:asciiTheme="minorHAnsi" w:hAnsiTheme="minorHAnsi" w:cstheme="minorHAnsi"/>
        </w:rPr>
        <w:t xml:space="preserve">farfalle al prosciutto con </w:t>
      </w:r>
      <w:r w:rsidRPr="00226DD0">
        <w:rPr>
          <w:rFonts w:asciiTheme="minorHAnsi" w:hAnsiTheme="minorHAnsi" w:cstheme="minorHAnsi"/>
        </w:rPr>
        <w:t xml:space="preserve">piselli </w:t>
      </w:r>
      <w:r w:rsidR="0002606F" w:rsidRPr="00226DD0">
        <w:rPr>
          <w:rFonts w:asciiTheme="minorHAnsi" w:hAnsiTheme="minorHAnsi" w:cstheme="minorHAnsi"/>
        </w:rPr>
        <w:t>(</w:t>
      </w:r>
      <w:r w:rsidRPr="00226DD0">
        <w:rPr>
          <w:rFonts w:asciiTheme="minorHAnsi" w:hAnsiTheme="minorHAnsi" w:cstheme="minorHAnsi"/>
        </w:rPr>
        <w:t>senza panna</w:t>
      </w:r>
      <w:r w:rsidR="0002606F" w:rsidRPr="00226DD0">
        <w:rPr>
          <w:rFonts w:asciiTheme="minorHAnsi" w:hAnsiTheme="minorHAnsi" w:cstheme="minorHAnsi"/>
        </w:rPr>
        <w:t>)</w:t>
      </w:r>
      <w:r w:rsidR="00226DD0" w:rsidRPr="00226DD0">
        <w:rPr>
          <w:rFonts w:asciiTheme="minorHAnsi" w:hAnsiTheme="minorHAnsi" w:cstheme="minorHAnsi"/>
        </w:rPr>
        <w:t xml:space="preserve"> e </w:t>
      </w:r>
      <w:r w:rsidR="00316999">
        <w:rPr>
          <w:rFonts w:asciiTheme="minorHAnsi" w:hAnsiTheme="minorHAnsi" w:cstheme="minorHAnsi"/>
        </w:rPr>
        <w:t xml:space="preserve">gli </w:t>
      </w:r>
      <w:r w:rsidR="00B95ED1" w:rsidRPr="00226DD0">
        <w:rPr>
          <w:rFonts w:asciiTheme="minorHAnsi" w:hAnsiTheme="minorHAnsi" w:cstheme="minorHAnsi"/>
        </w:rPr>
        <w:t>s</w:t>
      </w:r>
      <w:r w:rsidRPr="00226DD0">
        <w:rPr>
          <w:rFonts w:asciiTheme="minorHAnsi" w:hAnsiTheme="minorHAnsi" w:cstheme="minorHAnsi"/>
        </w:rPr>
        <w:t xml:space="preserve">paghetti alle vongole. </w:t>
      </w:r>
    </w:p>
    <w:p w:rsidR="00B16D53" w:rsidRPr="00226DD0" w:rsidRDefault="00B95ED1" w:rsidP="0002606F">
      <w:pPr>
        <w:pStyle w:val="Testonormale"/>
        <w:ind w:left="567" w:right="566"/>
        <w:jc w:val="both"/>
        <w:rPr>
          <w:rFonts w:asciiTheme="minorHAnsi" w:hAnsiTheme="minorHAnsi" w:cstheme="minorHAnsi"/>
        </w:rPr>
      </w:pPr>
      <w:r w:rsidRPr="00226DD0">
        <w:rPr>
          <w:rFonts w:asciiTheme="minorHAnsi" w:hAnsiTheme="minorHAnsi" w:cstheme="minorHAnsi"/>
        </w:rPr>
        <w:t xml:space="preserve">Durante </w:t>
      </w:r>
      <w:r w:rsidR="00007609">
        <w:rPr>
          <w:rFonts w:asciiTheme="minorHAnsi" w:hAnsiTheme="minorHAnsi" w:cstheme="minorHAnsi"/>
        </w:rPr>
        <w:t xml:space="preserve">il documentario </w:t>
      </w:r>
      <w:r w:rsidR="00B16D53" w:rsidRPr="00226DD0">
        <w:rPr>
          <w:rFonts w:asciiTheme="minorHAnsi" w:hAnsiTheme="minorHAnsi" w:cstheme="minorHAnsi"/>
        </w:rPr>
        <w:t xml:space="preserve">in cui Francesco </w:t>
      </w:r>
      <w:proofErr w:type="spellStart"/>
      <w:r w:rsidR="00B16D53" w:rsidRPr="00226DD0">
        <w:rPr>
          <w:rFonts w:asciiTheme="minorHAnsi" w:hAnsiTheme="minorHAnsi" w:cstheme="minorHAnsi"/>
        </w:rPr>
        <w:t>Mafaro</w:t>
      </w:r>
      <w:proofErr w:type="spellEnd"/>
      <w:r w:rsidRPr="00226DD0">
        <w:rPr>
          <w:rFonts w:asciiTheme="minorHAnsi" w:hAnsiTheme="minorHAnsi" w:cstheme="minorHAnsi"/>
        </w:rPr>
        <w:t xml:space="preserve">, titolare </w:t>
      </w:r>
      <w:r w:rsidR="007C450C" w:rsidRPr="00226DD0">
        <w:rPr>
          <w:rFonts w:asciiTheme="minorHAnsi" w:hAnsiTheme="minorHAnsi" w:cstheme="minorHAnsi"/>
        </w:rPr>
        <w:t xml:space="preserve">di Adesso Pasta </w:t>
      </w:r>
      <w:r w:rsidR="001A6674">
        <w:rPr>
          <w:rFonts w:asciiTheme="minorHAnsi" w:hAnsiTheme="minorHAnsi" w:cstheme="minorHAnsi"/>
        </w:rPr>
        <w:t xml:space="preserve">e </w:t>
      </w:r>
      <w:r w:rsidR="0002606F" w:rsidRPr="00226DD0">
        <w:rPr>
          <w:rFonts w:asciiTheme="minorHAnsi" w:hAnsiTheme="minorHAnsi" w:cstheme="minorHAnsi"/>
        </w:rPr>
        <w:t>al</w:t>
      </w:r>
      <w:r w:rsidR="00B16D53" w:rsidRPr="00226DD0">
        <w:rPr>
          <w:rFonts w:asciiTheme="minorHAnsi" w:hAnsiTheme="minorHAnsi" w:cstheme="minorHAnsi"/>
        </w:rPr>
        <w:t>l</w:t>
      </w:r>
      <w:r w:rsidR="0002606F" w:rsidRPr="00226DD0">
        <w:rPr>
          <w:rFonts w:asciiTheme="minorHAnsi" w:hAnsiTheme="minorHAnsi" w:cstheme="minorHAnsi"/>
        </w:rPr>
        <w:t>’atto</w:t>
      </w:r>
      <w:r w:rsidR="00B16D53" w:rsidRPr="00226DD0">
        <w:rPr>
          <w:rFonts w:asciiTheme="minorHAnsi" w:hAnsiTheme="minorHAnsi" w:cstheme="minorHAnsi"/>
        </w:rPr>
        <w:t xml:space="preserve">re </w:t>
      </w:r>
      <w:r w:rsidR="007C450C" w:rsidRPr="00226DD0">
        <w:rPr>
          <w:rFonts w:asciiTheme="minorHAnsi" w:hAnsiTheme="minorHAnsi" w:cstheme="minorHAnsi"/>
        </w:rPr>
        <w:t xml:space="preserve">Stanley </w:t>
      </w:r>
      <w:r w:rsidR="00B16D53" w:rsidRPr="00226DD0">
        <w:rPr>
          <w:rFonts w:asciiTheme="minorHAnsi" w:hAnsiTheme="minorHAnsi" w:cstheme="minorHAnsi"/>
        </w:rPr>
        <w:t>Tuc</w:t>
      </w:r>
      <w:r w:rsidR="0002606F" w:rsidRPr="00226DD0">
        <w:rPr>
          <w:rFonts w:asciiTheme="minorHAnsi" w:hAnsiTheme="minorHAnsi" w:cstheme="minorHAnsi"/>
        </w:rPr>
        <w:t>ci hanno conversato</w:t>
      </w:r>
      <w:r w:rsidR="001A6674">
        <w:rPr>
          <w:rFonts w:asciiTheme="minorHAnsi" w:hAnsiTheme="minorHAnsi" w:cstheme="minorHAnsi"/>
        </w:rPr>
        <w:t>,</w:t>
      </w:r>
      <w:r w:rsidR="0002606F" w:rsidRPr="00226DD0">
        <w:rPr>
          <w:rFonts w:asciiTheme="minorHAnsi" w:hAnsiTheme="minorHAnsi" w:cstheme="minorHAnsi"/>
        </w:rPr>
        <w:t xml:space="preserve"> descrivendo e realizzando le appetitose minestre, </w:t>
      </w:r>
      <w:r w:rsidR="00316999">
        <w:rPr>
          <w:rFonts w:asciiTheme="minorHAnsi" w:hAnsiTheme="minorHAnsi" w:cstheme="minorHAnsi"/>
        </w:rPr>
        <w:t xml:space="preserve">non è mancato un focus sulla </w:t>
      </w:r>
      <w:r w:rsidR="00B16D53" w:rsidRPr="00226DD0">
        <w:rPr>
          <w:rFonts w:asciiTheme="minorHAnsi" w:hAnsiTheme="minorHAnsi" w:cstheme="minorHAnsi"/>
        </w:rPr>
        <w:t>mortadella</w:t>
      </w:r>
      <w:r w:rsidR="00316999">
        <w:rPr>
          <w:rFonts w:asciiTheme="minorHAnsi" w:hAnsiTheme="minorHAnsi" w:cstheme="minorHAnsi"/>
        </w:rPr>
        <w:t>, uno dei simboli</w:t>
      </w:r>
      <w:r w:rsidR="0002606F" w:rsidRPr="00226DD0">
        <w:rPr>
          <w:rFonts w:asciiTheme="minorHAnsi" w:hAnsiTheme="minorHAnsi" w:cstheme="minorHAnsi"/>
        </w:rPr>
        <w:t xml:space="preserve"> della tradizione </w:t>
      </w:r>
      <w:r w:rsidRPr="00226DD0">
        <w:rPr>
          <w:rFonts w:asciiTheme="minorHAnsi" w:hAnsiTheme="minorHAnsi" w:cstheme="minorHAnsi"/>
        </w:rPr>
        <w:t xml:space="preserve">culinaria </w:t>
      </w:r>
      <w:r w:rsidR="0002606F" w:rsidRPr="00226DD0">
        <w:rPr>
          <w:rFonts w:asciiTheme="minorHAnsi" w:hAnsiTheme="minorHAnsi" w:cstheme="minorHAnsi"/>
        </w:rPr>
        <w:t>bolognese</w:t>
      </w:r>
      <w:r w:rsidRPr="00226DD0">
        <w:rPr>
          <w:rFonts w:asciiTheme="minorHAnsi" w:hAnsiTheme="minorHAnsi" w:cstheme="minorHAnsi"/>
        </w:rPr>
        <w:t>.</w:t>
      </w:r>
    </w:p>
    <w:p w:rsidR="006D17AE" w:rsidRPr="00226DD0" w:rsidRDefault="006D17AE" w:rsidP="0002606F">
      <w:pPr>
        <w:ind w:left="567" w:right="566"/>
        <w:rPr>
          <w:rFonts w:cstheme="minorHAnsi"/>
        </w:rPr>
      </w:pPr>
    </w:p>
    <w:p w:rsidR="001B62DA" w:rsidRDefault="00007609" w:rsidP="0002606F">
      <w:pPr>
        <w:ind w:left="567" w:right="566"/>
      </w:pPr>
      <w:r>
        <w:t xml:space="preserve">Nella foto Francesco </w:t>
      </w:r>
      <w:proofErr w:type="spellStart"/>
      <w:r>
        <w:t>Mafaro</w:t>
      </w:r>
      <w:proofErr w:type="spellEnd"/>
      <w:r>
        <w:t xml:space="preserve"> insieme a Stanley Tucci</w:t>
      </w:r>
    </w:p>
    <w:p w:rsidR="001A6674" w:rsidRDefault="001A6674" w:rsidP="0002606F">
      <w:pPr>
        <w:ind w:left="567" w:right="566"/>
      </w:pPr>
    </w:p>
    <w:p w:rsidR="001A6674" w:rsidRDefault="001A6674" w:rsidP="0002606F">
      <w:pPr>
        <w:ind w:left="567" w:right="566"/>
      </w:pPr>
    </w:p>
    <w:p w:rsidR="001A6674" w:rsidRDefault="001A6674" w:rsidP="0002606F">
      <w:pPr>
        <w:ind w:left="567" w:right="566"/>
      </w:pPr>
    </w:p>
    <w:p w:rsidR="001A6674" w:rsidRPr="001A6674" w:rsidRDefault="001A6674" w:rsidP="001A6674"/>
    <w:p w:rsidR="001A6674" w:rsidRPr="001A6674" w:rsidRDefault="001A6674" w:rsidP="001A6674"/>
    <w:p w:rsidR="001A6674" w:rsidRPr="001A6674" w:rsidRDefault="001A6674" w:rsidP="001A6674"/>
    <w:p w:rsidR="001A6674" w:rsidRPr="001A6674" w:rsidRDefault="001A6674" w:rsidP="001A6674"/>
    <w:p w:rsidR="001A6674" w:rsidRPr="001A6674" w:rsidRDefault="001A6674" w:rsidP="001A6674"/>
    <w:p w:rsidR="001A6674" w:rsidRPr="001A6674" w:rsidRDefault="001A6674" w:rsidP="001A6674"/>
    <w:p w:rsidR="001A6674" w:rsidRPr="001A6674" w:rsidRDefault="001A6674" w:rsidP="001A6674"/>
    <w:p w:rsidR="001A6674" w:rsidRPr="001A6674" w:rsidRDefault="001A6674" w:rsidP="001A6674"/>
    <w:p w:rsidR="001A6674" w:rsidRDefault="001A6674" w:rsidP="001A6674">
      <w:bookmarkStart w:id="0" w:name="_GoBack"/>
      <w:bookmarkEnd w:id="0"/>
    </w:p>
    <w:p w:rsidR="001A6674" w:rsidRDefault="001A6674" w:rsidP="001A6674">
      <w:pPr>
        <w:tabs>
          <w:tab w:val="left" w:pos="6060"/>
        </w:tabs>
        <w:jc w:val="both"/>
      </w:pPr>
      <w:r>
        <w:t xml:space="preserve">           </w:t>
      </w:r>
    </w:p>
    <w:p w:rsidR="001A6674" w:rsidRPr="001A6674" w:rsidRDefault="001A6674" w:rsidP="001A6674">
      <w:pPr>
        <w:tabs>
          <w:tab w:val="left" w:pos="6060"/>
        </w:tabs>
        <w:jc w:val="both"/>
      </w:pPr>
      <w:r>
        <w:t xml:space="preserve">            Bologna, 11 settembre 2020</w:t>
      </w:r>
    </w:p>
    <w:sectPr w:rsidR="001A6674" w:rsidRPr="001A6674" w:rsidSect="001A6674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53"/>
    <w:rsid w:val="00007609"/>
    <w:rsid w:val="0002606F"/>
    <w:rsid w:val="00067CDB"/>
    <w:rsid w:val="001A6674"/>
    <w:rsid w:val="001B62DA"/>
    <w:rsid w:val="001C2155"/>
    <w:rsid w:val="00226DD0"/>
    <w:rsid w:val="0026069F"/>
    <w:rsid w:val="00271AC8"/>
    <w:rsid w:val="00316999"/>
    <w:rsid w:val="00610C1C"/>
    <w:rsid w:val="006D17AE"/>
    <w:rsid w:val="007C450C"/>
    <w:rsid w:val="00A15F33"/>
    <w:rsid w:val="00B16D53"/>
    <w:rsid w:val="00B9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0D174-C98F-4D14-B809-CD6A9517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16D5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6D53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D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22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26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Premio_Golden_Glo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Regis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Attor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it.wikipedia.org/wiki/Amabili_resti_(film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t.wikipedia.org/wiki/Oscar_al_miglior_attore_non_protagonis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14</cp:revision>
  <cp:lastPrinted>2020-09-11T07:23:00Z</cp:lastPrinted>
  <dcterms:created xsi:type="dcterms:W3CDTF">2020-09-10T10:59:00Z</dcterms:created>
  <dcterms:modified xsi:type="dcterms:W3CDTF">2020-09-11T08:11:00Z</dcterms:modified>
</cp:coreProperties>
</file>