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72" w:rsidRDefault="00152C72" w:rsidP="00B65B58">
      <w:pPr>
        <w:jc w:val="center"/>
        <w:rPr>
          <w:sz w:val="24"/>
          <w:szCs w:val="24"/>
        </w:rPr>
      </w:pPr>
    </w:p>
    <w:p w:rsidR="00152C72" w:rsidRDefault="00152C72" w:rsidP="00B65B58">
      <w:pPr>
        <w:jc w:val="center"/>
        <w:rPr>
          <w:sz w:val="24"/>
          <w:szCs w:val="24"/>
        </w:rPr>
      </w:pPr>
      <w:r w:rsidRPr="00152C72">
        <w:rPr>
          <w:noProof/>
          <w:sz w:val="24"/>
          <w:szCs w:val="24"/>
          <w:lang w:eastAsia="it-IT"/>
        </w:rPr>
        <w:drawing>
          <wp:inline distT="0" distB="0" distL="0" distR="0">
            <wp:extent cx="2124075" cy="1057254"/>
            <wp:effectExtent l="0" t="0" r="0" b="0"/>
            <wp:docPr id="1" name="Immagine 1"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045" cy="1066696"/>
                    </a:xfrm>
                    <a:prstGeom prst="rect">
                      <a:avLst/>
                    </a:prstGeom>
                    <a:noFill/>
                    <a:ln>
                      <a:noFill/>
                    </a:ln>
                  </pic:spPr>
                </pic:pic>
              </a:graphicData>
            </a:graphic>
          </wp:inline>
        </w:drawing>
      </w:r>
    </w:p>
    <w:p w:rsidR="00152C72" w:rsidRDefault="00152C72" w:rsidP="00B65B58">
      <w:pPr>
        <w:jc w:val="center"/>
        <w:rPr>
          <w:sz w:val="24"/>
          <w:szCs w:val="24"/>
        </w:rPr>
      </w:pPr>
    </w:p>
    <w:p w:rsidR="00B65B58" w:rsidRPr="009E700B" w:rsidRDefault="00B65B58" w:rsidP="00B65B58">
      <w:pPr>
        <w:jc w:val="center"/>
        <w:rPr>
          <w:sz w:val="28"/>
          <w:szCs w:val="28"/>
        </w:rPr>
      </w:pPr>
      <w:proofErr w:type="spellStart"/>
      <w:r w:rsidRPr="009E700B">
        <w:rPr>
          <w:sz w:val="28"/>
          <w:szCs w:val="28"/>
        </w:rPr>
        <w:t>Fotonotizia</w:t>
      </w:r>
      <w:proofErr w:type="spellEnd"/>
    </w:p>
    <w:p w:rsidR="00B65B58" w:rsidRDefault="00B65B58" w:rsidP="00B65B58">
      <w:pPr>
        <w:jc w:val="center"/>
        <w:rPr>
          <w:b/>
          <w:sz w:val="24"/>
          <w:szCs w:val="24"/>
        </w:rPr>
      </w:pPr>
    </w:p>
    <w:p w:rsidR="00BA702A" w:rsidRPr="00B65B58" w:rsidRDefault="00B65B58" w:rsidP="00B65B58">
      <w:pPr>
        <w:jc w:val="center"/>
        <w:rPr>
          <w:b/>
          <w:i/>
          <w:sz w:val="28"/>
          <w:szCs w:val="28"/>
        </w:rPr>
      </w:pPr>
      <w:r w:rsidRPr="00B65B58">
        <w:rPr>
          <w:b/>
          <w:i/>
          <w:sz w:val="28"/>
          <w:szCs w:val="28"/>
        </w:rPr>
        <w:t>M</w:t>
      </w:r>
      <w:r w:rsidRPr="00B65B58">
        <w:rPr>
          <w:b/>
          <w:i/>
          <w:sz w:val="28"/>
          <w:szCs w:val="28"/>
        </w:rPr>
        <w:t xml:space="preserve">axi festa di beneficienza promossa da Confcommercio Ascom </w:t>
      </w:r>
      <w:proofErr w:type="spellStart"/>
      <w:r w:rsidRPr="00B65B58">
        <w:rPr>
          <w:b/>
          <w:i/>
          <w:sz w:val="28"/>
          <w:szCs w:val="28"/>
        </w:rPr>
        <w:t>Valsamoggia</w:t>
      </w:r>
      <w:proofErr w:type="spellEnd"/>
    </w:p>
    <w:p w:rsidR="00B65B58" w:rsidRPr="00B65B58" w:rsidRDefault="00B65B58" w:rsidP="00B65B58">
      <w:pPr>
        <w:jc w:val="center"/>
        <w:rPr>
          <w:b/>
          <w:i/>
          <w:sz w:val="28"/>
          <w:szCs w:val="28"/>
        </w:rPr>
      </w:pPr>
    </w:p>
    <w:p w:rsidR="00B65B58" w:rsidRDefault="00B65B58" w:rsidP="00B65B58">
      <w:pPr>
        <w:jc w:val="both"/>
      </w:pPr>
      <w:r>
        <w:t xml:space="preserve">Un successo atteso e meritatissimo. E’ quello che, ancora una volta, è arrivato puntuale per l’ultima edizione della maxi festa di beneficienza promossa da </w:t>
      </w:r>
      <w:r w:rsidRPr="00B65B58">
        <w:rPr>
          <w:b/>
        </w:rPr>
        <w:t xml:space="preserve">Confcommercio Ascom </w:t>
      </w:r>
      <w:proofErr w:type="spellStart"/>
      <w:r w:rsidRPr="00B65B58">
        <w:rPr>
          <w:b/>
        </w:rPr>
        <w:t>Valsamoggia</w:t>
      </w:r>
      <w:proofErr w:type="spellEnd"/>
      <w:r>
        <w:t xml:space="preserve">, in collaborazione col Comitato </w:t>
      </w:r>
      <w:proofErr w:type="spellStart"/>
      <w:r>
        <w:t>Bazzanostra</w:t>
      </w:r>
      <w:proofErr w:type="spellEnd"/>
      <w:r>
        <w:t xml:space="preserve">, e andata in scena giovedì scorso nel padiglione “Le Notti di Cabiria” di Anzola dell’Emilia. Sono state più di 600, infatti, le persone che hanno scelto di passare la serata in compagnia dei commercianti di </w:t>
      </w:r>
      <w:proofErr w:type="spellStart"/>
      <w:r>
        <w:t>Valsamoggia</w:t>
      </w:r>
      <w:proofErr w:type="spellEnd"/>
      <w:r>
        <w:t xml:space="preserve"> e della grande orchestra di Pietro </w:t>
      </w:r>
      <w:proofErr w:type="spellStart"/>
      <w:r>
        <w:t>Galassi</w:t>
      </w:r>
      <w:proofErr w:type="spellEnd"/>
      <w:r>
        <w:t xml:space="preserve">, senza dimenticare naturalmente la finalità prettamente benefica della kermesse, col ricavato destinato a numerose realtà associative del territorio, tra le quali ANT, “Gli </w:t>
      </w:r>
      <w:proofErr w:type="spellStart"/>
      <w:r>
        <w:t>Onconauti</w:t>
      </w:r>
      <w:proofErr w:type="spellEnd"/>
      <w:r>
        <w:t xml:space="preserve">”, Protezione Civile di </w:t>
      </w:r>
      <w:proofErr w:type="spellStart"/>
      <w:r>
        <w:t>Valsamoggia</w:t>
      </w:r>
      <w:proofErr w:type="spellEnd"/>
      <w:r>
        <w:t xml:space="preserve">, Fondazione Dopo di Noi e Valsa. Insieme a Presidenti e Vice delle Confcommercio Ascom di Bazzano, Castello di Serravalle, Monteveglio e Savigno, erano presenti i Sindaci Daniele </w:t>
      </w:r>
      <w:proofErr w:type="spellStart"/>
      <w:r>
        <w:t>Ruscigno</w:t>
      </w:r>
      <w:proofErr w:type="spellEnd"/>
      <w:r>
        <w:t xml:space="preserve"> e Gianpiero Veronesi, la </w:t>
      </w:r>
      <w:proofErr w:type="spellStart"/>
      <w:r>
        <w:t>Vicesindaca</w:t>
      </w:r>
      <w:proofErr w:type="spellEnd"/>
      <w:r>
        <w:t xml:space="preserve"> di </w:t>
      </w:r>
      <w:proofErr w:type="spellStart"/>
      <w:r>
        <w:t>Valsamoggia</w:t>
      </w:r>
      <w:proofErr w:type="spellEnd"/>
      <w:r>
        <w:t xml:space="preserve"> Milena Zanna con l’Assessore al Commercio Federica Govoni e l’Assessore regionale Raffaele </w:t>
      </w:r>
      <w:proofErr w:type="spellStart"/>
      <w:r>
        <w:t>Donini</w:t>
      </w:r>
      <w:proofErr w:type="spellEnd"/>
      <w:r>
        <w:t xml:space="preserve">. </w:t>
      </w:r>
    </w:p>
    <w:p w:rsidR="00B65B58" w:rsidRDefault="00B65B58" w:rsidP="00B65B58">
      <w:pPr>
        <w:jc w:val="both"/>
      </w:pPr>
    </w:p>
    <w:p w:rsidR="009E700B" w:rsidRDefault="009E700B" w:rsidP="00B65B58">
      <w:pPr>
        <w:jc w:val="both"/>
        <w:rPr>
          <w:b/>
          <w:i/>
        </w:rPr>
      </w:pPr>
    </w:p>
    <w:p w:rsidR="009E700B" w:rsidRPr="009E700B" w:rsidRDefault="009E700B" w:rsidP="00B65B58">
      <w:pPr>
        <w:jc w:val="both"/>
        <w:rPr>
          <w:b/>
          <w:i/>
        </w:rPr>
      </w:pPr>
      <w:r w:rsidRPr="009E700B">
        <w:rPr>
          <w:b/>
          <w:i/>
        </w:rPr>
        <w:t>Nella foto allegata il Vicepresidente Confcommercio Ascom Bologna durante la manifestazione</w:t>
      </w:r>
    </w:p>
    <w:p w:rsidR="00B65B58" w:rsidRDefault="00B65B58" w:rsidP="00B65B58">
      <w:pPr>
        <w:jc w:val="both"/>
      </w:pPr>
    </w:p>
    <w:p w:rsidR="00382F7F" w:rsidRDefault="00382F7F" w:rsidP="00B65B58">
      <w:pPr>
        <w:jc w:val="both"/>
      </w:pPr>
    </w:p>
    <w:p w:rsidR="00382F7F" w:rsidRDefault="00382F7F" w:rsidP="00B65B58">
      <w:pPr>
        <w:jc w:val="both"/>
      </w:pPr>
    </w:p>
    <w:p w:rsidR="00382F7F" w:rsidRDefault="00382F7F" w:rsidP="00B65B58">
      <w:pPr>
        <w:jc w:val="both"/>
      </w:pPr>
    </w:p>
    <w:p w:rsidR="00382F7F" w:rsidRDefault="00382F7F" w:rsidP="00B65B58">
      <w:pPr>
        <w:jc w:val="both"/>
      </w:pPr>
    </w:p>
    <w:p w:rsidR="00382F7F" w:rsidRDefault="00382F7F" w:rsidP="00B65B58">
      <w:pPr>
        <w:jc w:val="both"/>
      </w:pPr>
    </w:p>
    <w:p w:rsidR="00382F7F" w:rsidRDefault="00382F7F" w:rsidP="00B65B58">
      <w:pPr>
        <w:jc w:val="both"/>
      </w:pPr>
    </w:p>
    <w:p w:rsidR="00382F7F" w:rsidRDefault="00382F7F" w:rsidP="00B65B58">
      <w:pPr>
        <w:jc w:val="both"/>
      </w:pPr>
    </w:p>
    <w:p w:rsidR="00382F7F" w:rsidRDefault="00382F7F" w:rsidP="00B65B58">
      <w:pPr>
        <w:jc w:val="both"/>
      </w:pPr>
      <w:bookmarkStart w:id="0" w:name="_GoBack"/>
      <w:bookmarkEnd w:id="0"/>
    </w:p>
    <w:p w:rsidR="00382F7F" w:rsidRDefault="00382F7F" w:rsidP="00B65B58">
      <w:pPr>
        <w:jc w:val="both"/>
      </w:pPr>
    </w:p>
    <w:p w:rsidR="00382F7F" w:rsidRDefault="00382F7F" w:rsidP="00B65B58">
      <w:pPr>
        <w:jc w:val="both"/>
      </w:pPr>
      <w:r>
        <w:t>Bologna, 28 febbraio 2020</w:t>
      </w:r>
    </w:p>
    <w:p w:rsidR="00B65B58" w:rsidRDefault="00B65B58" w:rsidP="00B65B58">
      <w:pPr>
        <w:jc w:val="both"/>
      </w:pPr>
    </w:p>
    <w:p w:rsidR="00B65B58" w:rsidRDefault="00B65B58" w:rsidP="00B65B58">
      <w:pPr>
        <w:jc w:val="center"/>
        <w:rPr>
          <w:b/>
          <w:sz w:val="24"/>
          <w:szCs w:val="24"/>
        </w:rPr>
      </w:pPr>
    </w:p>
    <w:sectPr w:rsidR="00B65B58" w:rsidSect="00152C72">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58"/>
    <w:rsid w:val="00152C72"/>
    <w:rsid w:val="00382F7F"/>
    <w:rsid w:val="009E700B"/>
    <w:rsid w:val="00B65B58"/>
    <w:rsid w:val="00BA7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47A27-9208-4BB1-A4A6-CF75912E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190</Words>
  <Characters>1084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3</cp:revision>
  <dcterms:created xsi:type="dcterms:W3CDTF">2020-02-28T08:39:00Z</dcterms:created>
  <dcterms:modified xsi:type="dcterms:W3CDTF">2020-02-28T09:59:00Z</dcterms:modified>
</cp:coreProperties>
</file>