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6C" w:rsidRDefault="0025089F" w:rsidP="0025089F">
      <w:pPr>
        <w:spacing w:after="0" w:line="240" w:lineRule="auto"/>
        <w:ind w:right="282"/>
      </w:pPr>
      <w:r>
        <w:t xml:space="preserve">         </w:t>
      </w:r>
      <w:r w:rsidR="0028546C">
        <w:t xml:space="preserve"> </w:t>
      </w:r>
      <w:r w:rsidR="00EF43D4" w:rsidRPr="00EF43D4">
        <w:rPr>
          <w:noProof/>
          <w:lang w:eastAsia="it-IT"/>
        </w:rPr>
        <w:drawing>
          <wp:inline distT="0" distB="0" distL="0" distR="0">
            <wp:extent cx="1004570" cy="508246"/>
            <wp:effectExtent l="0" t="0" r="5080" b="6350"/>
            <wp:docPr id="5" name="Immagine 5" descr="C:\Users\gttnls\Desktop\03-comune-di-bologna-col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03-comune-di-bologna-col-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51" cy="52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6C">
        <w:t xml:space="preserve">     </w:t>
      </w:r>
      <w:r>
        <w:rPr>
          <w:noProof/>
          <w:lang w:eastAsia="it-IT"/>
        </w:rPr>
        <w:drawing>
          <wp:inline distT="0" distB="0" distL="0" distR="0">
            <wp:extent cx="981075" cy="531416"/>
            <wp:effectExtent l="0" t="0" r="0" b="2540"/>
            <wp:docPr id="2" name="Immagine 2" descr="Confcom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commerc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57" cy="5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6C">
        <w:t xml:space="preserve">     </w:t>
      </w:r>
      <w:r>
        <w:rPr>
          <w:noProof/>
          <w:lang w:eastAsia="it-IT"/>
        </w:rPr>
        <w:drawing>
          <wp:inline distT="0" distB="0" distL="0" distR="0">
            <wp:extent cx="1143000" cy="371475"/>
            <wp:effectExtent l="0" t="0" r="0" b="9525"/>
            <wp:docPr id="3" name="Immagine 3" descr="FIV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VA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6C">
        <w:t xml:space="preserve">      </w:t>
      </w:r>
      <w:r>
        <w:rPr>
          <w:noProof/>
          <w:lang w:eastAsia="it-IT"/>
        </w:rPr>
        <w:drawing>
          <wp:inline distT="0" distB="0" distL="0" distR="0">
            <wp:extent cx="971550" cy="381000"/>
            <wp:effectExtent l="0" t="0" r="0" b="0"/>
            <wp:docPr id="4" name="Immagine 4" descr="MK Confesercenti bologna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K Confesercenti bologna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6C">
        <w:t xml:space="preserve">       </w:t>
      </w:r>
      <w:r>
        <w:rPr>
          <w:noProof/>
          <w:lang w:eastAsia="it-IT"/>
        </w:rPr>
        <w:drawing>
          <wp:inline distT="0" distB="0" distL="0" distR="0">
            <wp:extent cx="657225" cy="400050"/>
            <wp:effectExtent l="0" t="0" r="9525" b="0"/>
            <wp:docPr id="9" name="Immagine 9" descr="logoAN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AN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46C" w:rsidRDefault="0028546C" w:rsidP="008774B5">
      <w:pPr>
        <w:spacing w:after="0" w:line="240" w:lineRule="auto"/>
        <w:ind w:left="851" w:right="851"/>
        <w:jc w:val="center"/>
      </w:pPr>
    </w:p>
    <w:p w:rsidR="0028546C" w:rsidRDefault="0028546C" w:rsidP="008774B5">
      <w:pPr>
        <w:spacing w:after="0" w:line="240" w:lineRule="auto"/>
        <w:ind w:left="851" w:right="851"/>
        <w:jc w:val="center"/>
      </w:pPr>
    </w:p>
    <w:p w:rsidR="0028546C" w:rsidRDefault="0028546C" w:rsidP="008774B5">
      <w:pPr>
        <w:spacing w:after="0" w:line="240" w:lineRule="auto"/>
        <w:ind w:left="851" w:right="851"/>
        <w:jc w:val="center"/>
      </w:pPr>
    </w:p>
    <w:p w:rsidR="008774B5" w:rsidRPr="008774B5" w:rsidRDefault="008774B5" w:rsidP="008774B5">
      <w:pPr>
        <w:spacing w:after="0" w:line="240" w:lineRule="auto"/>
        <w:ind w:left="851" w:right="851"/>
        <w:jc w:val="center"/>
      </w:pPr>
      <w:r w:rsidRPr="008774B5">
        <w:t xml:space="preserve">Comunicato stampa </w:t>
      </w:r>
    </w:p>
    <w:p w:rsidR="008774B5" w:rsidRDefault="008774B5" w:rsidP="008774B5">
      <w:pPr>
        <w:spacing w:after="0" w:line="240" w:lineRule="auto"/>
        <w:ind w:left="851" w:right="851"/>
        <w:jc w:val="center"/>
        <w:rPr>
          <w:b/>
        </w:rPr>
      </w:pPr>
    </w:p>
    <w:p w:rsidR="008774B5" w:rsidRDefault="00585AEB" w:rsidP="008774B5">
      <w:pPr>
        <w:spacing w:after="0" w:line="240" w:lineRule="auto"/>
        <w:ind w:left="851" w:right="851"/>
        <w:jc w:val="center"/>
        <w:rPr>
          <w:b/>
        </w:rPr>
      </w:pPr>
      <w:r>
        <w:rPr>
          <w:b/>
        </w:rPr>
        <w:t>18 novembre 2022</w:t>
      </w:r>
      <w:r w:rsidR="005B0A31">
        <w:rPr>
          <w:b/>
        </w:rPr>
        <w:t>,</w:t>
      </w:r>
      <w:r w:rsidR="00966A51">
        <w:rPr>
          <w:b/>
        </w:rPr>
        <w:t xml:space="preserve"> ore 17</w:t>
      </w:r>
      <w:r>
        <w:rPr>
          <w:b/>
        </w:rPr>
        <w:t>.30</w:t>
      </w:r>
      <w:r w:rsidR="00966A51">
        <w:rPr>
          <w:b/>
        </w:rPr>
        <w:t>,</w:t>
      </w:r>
      <w:r w:rsidR="005B0A31">
        <w:rPr>
          <w:b/>
        </w:rPr>
        <w:t xml:space="preserve"> inaugura</w:t>
      </w:r>
      <w:r w:rsidR="008774B5">
        <w:rPr>
          <w:b/>
        </w:rPr>
        <w:t xml:space="preserve"> la Fiera di Santa Lucia</w:t>
      </w:r>
      <w:r w:rsidR="00625268" w:rsidRPr="00625268">
        <w:rPr>
          <w:b/>
        </w:rPr>
        <w:t xml:space="preserve"> </w:t>
      </w:r>
    </w:p>
    <w:p w:rsidR="008774B5" w:rsidRPr="00D322E6" w:rsidRDefault="008774B5" w:rsidP="008774B5">
      <w:pPr>
        <w:spacing w:after="0" w:line="240" w:lineRule="auto"/>
        <w:ind w:left="851" w:right="851"/>
        <w:jc w:val="center"/>
        <w:rPr>
          <w:b/>
        </w:rPr>
      </w:pPr>
      <w:r w:rsidRPr="00D322E6">
        <w:rPr>
          <w:b/>
        </w:rPr>
        <w:t>S</w:t>
      </w:r>
      <w:r w:rsidR="00625268" w:rsidRPr="00D322E6">
        <w:rPr>
          <w:b/>
        </w:rPr>
        <w:t xml:space="preserve">otto il portico dei Servi si </w:t>
      </w:r>
      <w:r w:rsidR="00585AEB" w:rsidRPr="00D322E6">
        <w:rPr>
          <w:b/>
        </w:rPr>
        <w:t>accendono le luci</w:t>
      </w:r>
      <w:r w:rsidR="00625268" w:rsidRPr="00D322E6">
        <w:rPr>
          <w:b/>
        </w:rPr>
        <w:t xml:space="preserve"> di Natale</w:t>
      </w:r>
      <w:r w:rsidRPr="00D322E6">
        <w:rPr>
          <w:b/>
        </w:rPr>
        <w:t xml:space="preserve"> </w:t>
      </w:r>
    </w:p>
    <w:p w:rsidR="008774B5" w:rsidRDefault="008774B5" w:rsidP="007B254A">
      <w:pPr>
        <w:ind w:left="850" w:right="850"/>
        <w:jc w:val="both"/>
      </w:pPr>
    </w:p>
    <w:p w:rsidR="00D322E6" w:rsidRDefault="00D322E6" w:rsidP="00D322E6">
      <w:pPr>
        <w:ind w:left="850" w:right="850"/>
        <w:jc w:val="both"/>
      </w:pPr>
      <w:r w:rsidRPr="001B5AC4">
        <w:t>Si riaccendono le luci di Natale sotto il Portico dei Servi per dare il benvenuto alla Fiera di Santa Lucia che verrà inaugurata venerdì 18 novembre alle 17.30</w:t>
      </w:r>
      <w:r w:rsidR="00EF43D4" w:rsidRPr="001B5AC4">
        <w:t>,</w:t>
      </w:r>
      <w:r w:rsidR="00EF43D4">
        <w:t xml:space="preserve"> </w:t>
      </w:r>
      <w:r>
        <w:t xml:space="preserve">alla presenza del Sindaco di Bologna </w:t>
      </w:r>
      <w:r w:rsidRPr="00D322E6">
        <w:rPr>
          <w:b/>
        </w:rPr>
        <w:t>Matteo Lepore</w:t>
      </w:r>
      <w:r>
        <w:t xml:space="preserve">, dell’Assessora al Commercio del Comune di Bologna </w:t>
      </w:r>
      <w:r w:rsidRPr="00D322E6">
        <w:rPr>
          <w:b/>
        </w:rPr>
        <w:t>Luisa Guidone</w:t>
      </w:r>
      <w:r>
        <w:t>, de</w:t>
      </w:r>
      <w:r w:rsidRPr="00806809">
        <w:t xml:space="preserve">l Direttore Generale di Confcommercio Ascom Bologna </w:t>
      </w:r>
      <w:r w:rsidRPr="00966A51">
        <w:rPr>
          <w:b/>
        </w:rPr>
        <w:t>Giancarlo Tonelli</w:t>
      </w:r>
      <w:r>
        <w:t xml:space="preserve"> e del</w:t>
      </w:r>
      <w:r w:rsidRPr="00806809">
        <w:t xml:space="preserve"> Direttore Generale di Confesercenti </w:t>
      </w:r>
      <w:r>
        <w:t xml:space="preserve">Bologna </w:t>
      </w:r>
      <w:r w:rsidRPr="00966A51">
        <w:rPr>
          <w:b/>
        </w:rPr>
        <w:t>Loreno Rossi</w:t>
      </w:r>
      <w:r>
        <w:rPr>
          <w:b/>
        </w:rPr>
        <w:t>.</w:t>
      </w:r>
    </w:p>
    <w:p w:rsidR="00313F12" w:rsidRDefault="00585AEB" w:rsidP="00313F12">
      <w:pPr>
        <w:ind w:left="850" w:right="850"/>
        <w:jc w:val="both"/>
      </w:pPr>
      <w:r>
        <w:t>Sotto i portici si respira già l’aria del Natale e sono tanti i bolognesi e i turisti che hanno accolto con rinnovato entusiasmo l’arrivo delle trentacinque bancarelle in Strada Maggiore. La Fiera di Santa Lucia, aperta tutti i giorni fino al 26 dicembre, dalle 9.30 alle 20, è infatti un appuntamento imperdibile per gli appassionati e gli amanti degli addobbi natalizi (</w:t>
      </w:r>
      <w:r w:rsidRPr="00F76BA0">
        <w:t>ghirlande, comete, palline e lucine di ogni genere) e di accessori per il presepe, da sempre chicca del mercatino</w:t>
      </w:r>
      <w:r>
        <w:t>.</w:t>
      </w:r>
    </w:p>
    <w:p w:rsidR="00313F12" w:rsidRPr="00313F12" w:rsidRDefault="00C344EE" w:rsidP="00313F12">
      <w:pPr>
        <w:ind w:left="850" w:right="850"/>
        <w:jc w:val="both"/>
      </w:pPr>
      <w:r w:rsidRPr="00313F12">
        <w:rPr>
          <w:bCs/>
          <w:iCs/>
        </w:rPr>
        <w:t>«</w:t>
      </w:r>
      <w:r w:rsidR="00313F12" w:rsidRPr="00313F12">
        <w:rPr>
          <w:iCs/>
        </w:rPr>
        <w:t xml:space="preserve">La fiera di Santa Lucia valorizza la nostra città e la magia del Natale e rappresenta da sempre una meta obbligata per i </w:t>
      </w:r>
      <w:r w:rsidR="00313F12">
        <w:rPr>
          <w:iCs/>
        </w:rPr>
        <w:t>b</w:t>
      </w:r>
      <w:r w:rsidR="00313F12" w:rsidRPr="00313F12">
        <w:rPr>
          <w:iCs/>
        </w:rPr>
        <w:t xml:space="preserve">olognesi e non solo. Una fiera per famiglie e per bambini, un angolo per passeggiate </w:t>
      </w:r>
      <w:proofErr w:type="spellStart"/>
      <w:r w:rsidR="00313F12" w:rsidRPr="00313F12">
        <w:rPr>
          <w:iCs/>
        </w:rPr>
        <w:t>immersive</w:t>
      </w:r>
      <w:proofErr w:type="spellEnd"/>
      <w:r w:rsidR="00313F12" w:rsidRPr="00313F12">
        <w:rPr>
          <w:iCs/>
        </w:rPr>
        <w:t xml:space="preserve"> in un’atmosfera natalizia senza tempo che abbraccia tutti e non stanca mai</w:t>
      </w:r>
      <w:r w:rsidR="00313F12">
        <w:rPr>
          <w:iCs/>
        </w:rPr>
        <w:t xml:space="preserve"> – commentano il </w:t>
      </w:r>
      <w:bookmarkStart w:id="0" w:name="_GoBack"/>
      <w:r w:rsidR="00313F12">
        <w:rPr>
          <w:iCs/>
        </w:rPr>
        <w:t>Sindaco di Bologna Matteo Lepore e l’Assessora al Commercio Luisa Guidone</w:t>
      </w:r>
      <w:bookmarkEnd w:id="0"/>
      <w:r w:rsidR="00313F12">
        <w:rPr>
          <w:iCs/>
        </w:rPr>
        <w:t xml:space="preserve"> </w:t>
      </w:r>
      <w:r w:rsidR="00313F12">
        <w:rPr>
          <w:iCs/>
        </w:rPr>
        <w:t>–</w:t>
      </w:r>
      <w:r w:rsidR="00313F12" w:rsidRPr="00313F12">
        <w:rPr>
          <w:iCs/>
        </w:rPr>
        <w:t>. L’amministrazione, anche quest’anno, è stata a fianco degli organizzatori e si complimenta con loro per la qualità</w:t>
      </w:r>
      <w:r w:rsidR="00313F12">
        <w:rPr>
          <w:iCs/>
        </w:rPr>
        <w:t>,</w:t>
      </w:r>
      <w:r w:rsidR="00313F12" w:rsidRPr="00313F12">
        <w:rPr>
          <w:iCs/>
        </w:rPr>
        <w:t xml:space="preserve"> la professionalità e l’amore dimostrato nel lavoro che svolgono</w:t>
      </w:r>
      <w:r w:rsidR="00313F12" w:rsidRPr="00313F12">
        <w:rPr>
          <w:iCs/>
        </w:rPr>
        <w:t>»</w:t>
      </w:r>
      <w:r w:rsidR="00313F12" w:rsidRPr="00313F12">
        <w:rPr>
          <w:iCs/>
        </w:rPr>
        <w:t>.</w:t>
      </w:r>
    </w:p>
    <w:p w:rsidR="00D83627" w:rsidRDefault="00D83627" w:rsidP="00313F12">
      <w:pPr>
        <w:spacing w:after="120"/>
        <w:ind w:left="851" w:right="849"/>
        <w:jc w:val="both"/>
      </w:pPr>
      <w:r>
        <w:t xml:space="preserve">Come ogni anno la Fiera di Santa Lucia è stata resa possibile grazie all’impegno degli associati </w:t>
      </w:r>
      <w:r w:rsidRPr="00341913">
        <w:rPr>
          <w:b/>
        </w:rPr>
        <w:t>Confcommercio Ascom Bologna</w:t>
      </w:r>
      <w:r>
        <w:t xml:space="preserve"> e </w:t>
      </w:r>
      <w:r w:rsidRPr="00341913">
        <w:rPr>
          <w:b/>
        </w:rPr>
        <w:t>Confesercenti</w:t>
      </w:r>
      <w:r w:rsidR="004B38B0" w:rsidRPr="00341913">
        <w:rPr>
          <w:b/>
        </w:rPr>
        <w:t xml:space="preserve"> Bologna</w:t>
      </w:r>
      <w:r>
        <w:t>.</w:t>
      </w:r>
    </w:p>
    <w:p w:rsidR="00D83627" w:rsidRDefault="00F76BA0" w:rsidP="00D83627">
      <w:pPr>
        <w:ind w:left="851" w:right="851"/>
        <w:jc w:val="both"/>
      </w:pPr>
      <w:r>
        <w:t>«</w:t>
      </w:r>
      <w:r w:rsidR="00D83627">
        <w:t xml:space="preserve">Gli ambulanti ancora una volta dimostrano il loro attaccamento alla città e alle sue tradizioni, non facendo mancare il loro supporto e la loro presenza al mercatino di Santa Lucia, che mette in mostra la bellezza del Natale bolognese – commenta </w:t>
      </w:r>
      <w:r w:rsidR="00D83627" w:rsidRPr="0025089F">
        <w:rPr>
          <w:b/>
        </w:rPr>
        <w:t>Giancarlo Tonelli</w:t>
      </w:r>
      <w:r w:rsidR="00D83627">
        <w:t xml:space="preserve">, Direttore Generale, Confcommercio Ascom Bologna –. Vedere tanti bolognesi e tanti turisti passeggiare sotto il portico </w:t>
      </w:r>
      <w:r w:rsidR="007E6E43">
        <w:t>dei Servi</w:t>
      </w:r>
      <w:r w:rsidR="00D83627">
        <w:t>, mentre acquistano addobbi natalizi o i dolci caratteristici di questo periodo, è una gioia che ci fa guardare con ottimismo al futuro».</w:t>
      </w:r>
    </w:p>
    <w:p w:rsidR="00D83627" w:rsidRDefault="00D83627" w:rsidP="00D83627">
      <w:pPr>
        <w:ind w:left="851" w:right="851"/>
        <w:jc w:val="both"/>
      </w:pPr>
      <w:r>
        <w:t xml:space="preserve">Clima di festa che si respira anche tra gli operatori: </w:t>
      </w:r>
      <w:r w:rsidRPr="00D83627">
        <w:t xml:space="preserve">«La Fiera di Santa Lucia non </w:t>
      </w:r>
      <w:r>
        <w:t>può</w:t>
      </w:r>
      <w:r w:rsidRPr="00D83627">
        <w:t xml:space="preserve"> mancare durante le feste natalizie e come ogni anno ci aspettiamo da parte dei bolognesi e dei turisti grande partecipazione – commenta </w:t>
      </w:r>
      <w:r w:rsidRPr="00341913">
        <w:rPr>
          <w:b/>
        </w:rPr>
        <w:t>Luisa Caroli</w:t>
      </w:r>
      <w:r w:rsidRPr="00D83627">
        <w:t xml:space="preserve">, consigliere </w:t>
      </w:r>
      <w:proofErr w:type="spellStart"/>
      <w:r w:rsidRPr="00D83627">
        <w:t>Fiva</w:t>
      </w:r>
      <w:proofErr w:type="spellEnd"/>
      <w:r w:rsidR="00D322E6">
        <w:t xml:space="preserve"> Confcommercio Ascom Bologna</w:t>
      </w:r>
      <w:r w:rsidRPr="00D83627">
        <w:t xml:space="preserve"> –. </w:t>
      </w:r>
      <w:r>
        <w:t>Un grazie va a tutti gli</w:t>
      </w:r>
      <w:r w:rsidRPr="00D83627">
        <w:t xml:space="preserve"> associati </w:t>
      </w:r>
      <w:proofErr w:type="spellStart"/>
      <w:r w:rsidRPr="00D83627">
        <w:t>Fiva</w:t>
      </w:r>
      <w:proofErr w:type="spellEnd"/>
      <w:r w:rsidRPr="00D83627">
        <w:t xml:space="preserve"> che non fanno mai mancare il loro coinvolgimento ed entusiasmo».</w:t>
      </w:r>
    </w:p>
    <w:p w:rsidR="009B3528" w:rsidRDefault="009B3528" w:rsidP="009B3528">
      <w:pPr>
        <w:spacing w:line="240" w:lineRule="auto"/>
        <w:ind w:left="851" w:right="851"/>
        <w:jc w:val="both"/>
        <w:rPr>
          <w:rFonts w:eastAsia="Times New Roman" w:cstheme="minorHAnsi"/>
          <w:bCs/>
          <w:color w:val="000000" w:themeColor="text1"/>
          <w:lang w:eastAsia="it-IT"/>
        </w:rPr>
      </w:pPr>
      <w:r w:rsidRPr="009B3528">
        <w:rPr>
          <w:rFonts w:eastAsia="Times New Roman" w:cstheme="minorHAnsi"/>
          <w:bCs/>
          <w:color w:val="000000" w:themeColor="text1"/>
          <w:lang w:eastAsia="it-IT"/>
        </w:rPr>
        <w:t xml:space="preserve">«Nemmeno in questo anno di difficoltà economiche per il caro-energia e di preoccupazioni per la tenuta della pace a causa del conflitto in Ucraina – sottolinea </w:t>
      </w:r>
      <w:r w:rsidRPr="009B3528">
        <w:rPr>
          <w:rFonts w:eastAsia="Times New Roman" w:cstheme="minorHAnsi"/>
          <w:b/>
          <w:bCs/>
          <w:color w:val="000000" w:themeColor="text1"/>
          <w:lang w:eastAsia="it-IT"/>
        </w:rPr>
        <w:t>Loreno Rossi</w:t>
      </w:r>
      <w:r w:rsidRPr="009B3528">
        <w:rPr>
          <w:rFonts w:eastAsia="Times New Roman" w:cstheme="minorHAnsi"/>
          <w:bCs/>
          <w:color w:val="000000" w:themeColor="text1"/>
          <w:lang w:eastAsia="it-IT"/>
        </w:rPr>
        <w:t xml:space="preserve">, Direttore di Confesercenti Bologna – i bolognesi e i turisti che animano i portici sotto le Due Torri sapranno rinunciare alla </w:t>
      </w:r>
      <w:r w:rsidR="00D322E6">
        <w:rPr>
          <w:rFonts w:eastAsia="Times New Roman" w:cstheme="minorHAnsi"/>
          <w:bCs/>
          <w:color w:val="000000" w:themeColor="text1"/>
          <w:lang w:eastAsia="it-IT"/>
        </w:rPr>
        <w:t>m</w:t>
      </w:r>
      <w:r w:rsidRPr="009B3528">
        <w:rPr>
          <w:rFonts w:eastAsia="Times New Roman" w:cstheme="minorHAnsi"/>
          <w:bCs/>
          <w:color w:val="000000" w:themeColor="text1"/>
          <w:lang w:eastAsia="it-IT"/>
        </w:rPr>
        <w:t xml:space="preserve">agia del Natale creata dalle bancarelle della Fiera di Santa Lucia che, dal XVI secolo, si tiene sotto al suggestivo e storico portico della Chiesa di Santa Maria dei Servi in Strada Maggiore a Bologna». </w:t>
      </w:r>
    </w:p>
    <w:p w:rsidR="009B3528" w:rsidRPr="009B3528" w:rsidRDefault="009B3528" w:rsidP="009B3528">
      <w:pPr>
        <w:spacing w:line="240" w:lineRule="auto"/>
        <w:ind w:left="851" w:right="851"/>
        <w:jc w:val="both"/>
        <w:rPr>
          <w:rFonts w:eastAsia="Times New Roman" w:cstheme="minorHAnsi"/>
          <w:bCs/>
          <w:color w:val="000000" w:themeColor="text1"/>
          <w:lang w:eastAsia="it-IT"/>
        </w:rPr>
      </w:pPr>
      <w:r w:rsidRPr="009B3528">
        <w:rPr>
          <w:rFonts w:eastAsia="Times New Roman" w:cstheme="minorHAnsi"/>
          <w:bCs/>
          <w:color w:val="000000" w:themeColor="text1"/>
          <w:lang w:eastAsia="it-IT"/>
        </w:rPr>
        <w:lastRenderedPageBreak/>
        <w:t xml:space="preserve">«Quella di Santa Lucia – aggiunge </w:t>
      </w:r>
      <w:r w:rsidRPr="009B3528">
        <w:rPr>
          <w:rFonts w:eastAsia="Times New Roman" w:cstheme="minorHAnsi"/>
          <w:b/>
          <w:bCs/>
          <w:color w:val="000000" w:themeColor="text1"/>
          <w:lang w:eastAsia="it-IT"/>
        </w:rPr>
        <w:t xml:space="preserve">Andrea </w:t>
      </w:r>
      <w:proofErr w:type="spellStart"/>
      <w:r w:rsidRPr="009B3528">
        <w:rPr>
          <w:rFonts w:eastAsia="Times New Roman" w:cstheme="minorHAnsi"/>
          <w:b/>
          <w:bCs/>
          <w:color w:val="000000" w:themeColor="text1"/>
          <w:lang w:eastAsia="it-IT"/>
        </w:rPr>
        <w:t>Salvan</w:t>
      </w:r>
      <w:proofErr w:type="spellEnd"/>
      <w:r w:rsidRPr="009B3528">
        <w:rPr>
          <w:rFonts w:eastAsia="Times New Roman" w:cstheme="minorHAnsi"/>
          <w:bCs/>
          <w:color w:val="000000" w:themeColor="text1"/>
          <w:lang w:eastAsia="it-IT"/>
        </w:rPr>
        <w:t xml:space="preserve">, socio </w:t>
      </w:r>
      <w:proofErr w:type="spellStart"/>
      <w:r w:rsidRPr="009B3528">
        <w:rPr>
          <w:rFonts w:eastAsia="Times New Roman" w:cstheme="minorHAnsi"/>
          <w:bCs/>
          <w:color w:val="000000" w:themeColor="text1"/>
          <w:lang w:eastAsia="it-IT"/>
        </w:rPr>
        <w:t>Anva</w:t>
      </w:r>
      <w:proofErr w:type="spellEnd"/>
      <w:r w:rsidRPr="009B3528">
        <w:rPr>
          <w:rFonts w:eastAsia="Times New Roman" w:cstheme="minorHAnsi"/>
          <w:bCs/>
          <w:color w:val="000000" w:themeColor="text1"/>
          <w:lang w:eastAsia="it-IT"/>
        </w:rPr>
        <w:t>-Confesercenti Bologna e storico operatore della Fiera sotto il Portico dei Servi – è la prima delle fiere bolognesi, è la manifestazione che segna l’inizio delle feste natalizie e dello shopping cittadino. Da generazioni e generazioni è un appuntamento irrinunciabile per le famiglie che cercano una decorazione o una pallina più originale per l’Albero di Natale, una statuina per il Presepe, il croccante o lo zucchero filato per i “</w:t>
      </w:r>
      <w:proofErr w:type="spellStart"/>
      <w:r w:rsidRPr="009B3528">
        <w:rPr>
          <w:rFonts w:eastAsia="Times New Roman" w:cstheme="minorHAnsi"/>
          <w:bCs/>
          <w:color w:val="000000" w:themeColor="text1"/>
          <w:lang w:eastAsia="it-IT"/>
        </w:rPr>
        <w:t>cinni</w:t>
      </w:r>
      <w:proofErr w:type="spellEnd"/>
      <w:r w:rsidRPr="009B3528">
        <w:rPr>
          <w:rFonts w:eastAsia="Times New Roman" w:cstheme="minorHAnsi"/>
          <w:bCs/>
          <w:color w:val="000000" w:themeColor="text1"/>
          <w:lang w:eastAsia="it-IT"/>
        </w:rPr>
        <w:t>”, i bambini, un’idea regalo o un’immagine sacra».</w:t>
      </w:r>
    </w:p>
    <w:p w:rsidR="00C344EE" w:rsidRDefault="00C344EE" w:rsidP="00625268">
      <w:pPr>
        <w:ind w:left="850" w:right="850"/>
        <w:jc w:val="both"/>
      </w:pPr>
      <w:r>
        <w:t xml:space="preserve">Bologna, </w:t>
      </w:r>
      <w:r w:rsidR="00DE6DD4">
        <w:t>1</w:t>
      </w:r>
      <w:r w:rsidR="00D322E6">
        <w:t>6</w:t>
      </w:r>
      <w:r>
        <w:t xml:space="preserve"> novembre 202</w:t>
      </w:r>
      <w:r w:rsidR="00D83627">
        <w:t>2</w:t>
      </w:r>
    </w:p>
    <w:sectPr w:rsidR="00C344EE" w:rsidSect="0025089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38"/>
    <w:rsid w:val="00014F2C"/>
    <w:rsid w:val="001B5AC4"/>
    <w:rsid w:val="0025089F"/>
    <w:rsid w:val="00267646"/>
    <w:rsid w:val="0028546C"/>
    <w:rsid w:val="00313F12"/>
    <w:rsid w:val="00341913"/>
    <w:rsid w:val="0036570C"/>
    <w:rsid w:val="003E5BC9"/>
    <w:rsid w:val="004A2EE5"/>
    <w:rsid w:val="004B38B0"/>
    <w:rsid w:val="005526C5"/>
    <w:rsid w:val="00585AEB"/>
    <w:rsid w:val="005B0A31"/>
    <w:rsid w:val="005E7F8D"/>
    <w:rsid w:val="00625268"/>
    <w:rsid w:val="006823AC"/>
    <w:rsid w:val="006D3F34"/>
    <w:rsid w:val="00703423"/>
    <w:rsid w:val="00720F15"/>
    <w:rsid w:val="007B254A"/>
    <w:rsid w:val="007E6E43"/>
    <w:rsid w:val="007F6B65"/>
    <w:rsid w:val="00806809"/>
    <w:rsid w:val="00807F1E"/>
    <w:rsid w:val="00847D0C"/>
    <w:rsid w:val="008774B5"/>
    <w:rsid w:val="00966A51"/>
    <w:rsid w:val="009B3528"/>
    <w:rsid w:val="00A25BD4"/>
    <w:rsid w:val="00A92414"/>
    <w:rsid w:val="00B666FD"/>
    <w:rsid w:val="00B67B38"/>
    <w:rsid w:val="00C10890"/>
    <w:rsid w:val="00C344EE"/>
    <w:rsid w:val="00C73F14"/>
    <w:rsid w:val="00D322E6"/>
    <w:rsid w:val="00D4788D"/>
    <w:rsid w:val="00D83627"/>
    <w:rsid w:val="00D86FF3"/>
    <w:rsid w:val="00DE6DD4"/>
    <w:rsid w:val="00EF43D4"/>
    <w:rsid w:val="00F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3FF6C-534A-43C5-A228-1EE73EC9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Pandolfi Francesco</dc:creator>
  <cp:lastModifiedBy>Pandolfi Francesco</cp:lastModifiedBy>
  <cp:revision>5</cp:revision>
  <cp:lastPrinted>2022-11-08T15:51:00Z</cp:lastPrinted>
  <dcterms:created xsi:type="dcterms:W3CDTF">2022-11-09T15:59:00Z</dcterms:created>
  <dcterms:modified xsi:type="dcterms:W3CDTF">2022-11-14T13:30:00Z</dcterms:modified>
</cp:coreProperties>
</file>